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55B4" w14:textId="477140E8" w:rsidR="0037444E" w:rsidRPr="001E4BA1" w:rsidRDefault="0037444E" w:rsidP="0037444E">
      <w:pPr>
        <w:spacing w:after="0" w:line="240" w:lineRule="auto"/>
        <w:jc w:val="center"/>
        <w:rPr>
          <w:b/>
          <w:sz w:val="28"/>
          <w:szCs w:val="28"/>
        </w:rPr>
      </w:pPr>
      <w:r w:rsidRPr="001E4BA1">
        <w:rPr>
          <w:b/>
          <w:sz w:val="28"/>
          <w:szCs w:val="28"/>
        </w:rPr>
        <w:t xml:space="preserve">Regulaminu zwrotu kosztów dojazdu </w:t>
      </w:r>
    </w:p>
    <w:p w14:paraId="6B0F55B5" w14:textId="1BE2E10B" w:rsidR="0037444E" w:rsidRDefault="0037444E" w:rsidP="0037444E">
      <w:pPr>
        <w:spacing w:after="0" w:line="240" w:lineRule="auto"/>
        <w:jc w:val="center"/>
        <w:rPr>
          <w:b/>
          <w:sz w:val="28"/>
          <w:szCs w:val="28"/>
        </w:rPr>
      </w:pPr>
      <w:r w:rsidRPr="001E4BA1">
        <w:rPr>
          <w:b/>
          <w:sz w:val="28"/>
          <w:szCs w:val="28"/>
        </w:rPr>
        <w:t xml:space="preserve">dla uczestników projektu </w:t>
      </w:r>
      <w:bookmarkStart w:id="0" w:name="_Hlk32839756"/>
      <w:r w:rsidRPr="001E4BA1">
        <w:rPr>
          <w:b/>
          <w:sz w:val="28"/>
          <w:szCs w:val="28"/>
        </w:rPr>
        <w:t>„</w:t>
      </w:r>
      <w:r w:rsidR="00BC4BE3">
        <w:rPr>
          <w:b/>
          <w:sz w:val="28"/>
          <w:szCs w:val="28"/>
        </w:rPr>
        <w:t>Dotacje na start</w:t>
      </w:r>
      <w:r w:rsidR="00BE36F9">
        <w:rPr>
          <w:b/>
          <w:sz w:val="28"/>
          <w:szCs w:val="28"/>
        </w:rPr>
        <w:t>”</w:t>
      </w:r>
      <w:bookmarkEnd w:id="0"/>
    </w:p>
    <w:p w14:paraId="6C07581F" w14:textId="77777777" w:rsidR="002C1865" w:rsidRPr="001E4BA1" w:rsidRDefault="002C1865" w:rsidP="0037444E">
      <w:pPr>
        <w:spacing w:after="0" w:line="240" w:lineRule="auto"/>
        <w:jc w:val="center"/>
        <w:rPr>
          <w:b/>
          <w:sz w:val="28"/>
          <w:szCs w:val="28"/>
        </w:rPr>
      </w:pPr>
    </w:p>
    <w:p w14:paraId="6B0F55B6" w14:textId="77777777" w:rsidR="0037444E" w:rsidRPr="001E4BA1" w:rsidRDefault="0037444E" w:rsidP="0037444E">
      <w:pPr>
        <w:spacing w:after="0" w:line="240" w:lineRule="auto"/>
        <w:jc w:val="center"/>
        <w:rPr>
          <w:rFonts w:cs="Calibri"/>
          <w:b/>
          <w:sz w:val="28"/>
          <w:szCs w:val="28"/>
        </w:rPr>
      </w:pPr>
    </w:p>
    <w:p w14:paraId="6B0F55B7" w14:textId="77777777" w:rsidR="0037444E" w:rsidRPr="001E4BA1" w:rsidRDefault="0037444E" w:rsidP="0037444E">
      <w:pPr>
        <w:spacing w:after="0" w:line="240" w:lineRule="auto"/>
        <w:jc w:val="center"/>
        <w:rPr>
          <w:b/>
          <w:sz w:val="24"/>
          <w:szCs w:val="24"/>
        </w:rPr>
      </w:pPr>
      <w:r w:rsidRPr="001E4BA1">
        <w:rPr>
          <w:rFonts w:cs="Calibri"/>
          <w:b/>
          <w:sz w:val="28"/>
          <w:szCs w:val="28"/>
        </w:rPr>
        <w:t xml:space="preserve">§ </w:t>
      </w:r>
      <w:r w:rsidRPr="001E4BA1">
        <w:rPr>
          <w:rFonts w:cs="Calibri"/>
          <w:b/>
          <w:sz w:val="24"/>
          <w:szCs w:val="24"/>
        </w:rPr>
        <w:t>1</w:t>
      </w:r>
      <w:r w:rsidRPr="001E4BA1">
        <w:rPr>
          <w:b/>
          <w:sz w:val="28"/>
          <w:szCs w:val="28"/>
        </w:rPr>
        <w:t xml:space="preserve"> </w:t>
      </w:r>
      <w:r w:rsidRPr="001E4BA1">
        <w:rPr>
          <w:b/>
          <w:sz w:val="24"/>
          <w:szCs w:val="24"/>
        </w:rPr>
        <w:t>Informacje ogólne</w:t>
      </w:r>
    </w:p>
    <w:p w14:paraId="6B0F55B8" w14:textId="77777777" w:rsidR="0037444E" w:rsidRPr="001E4BA1" w:rsidRDefault="0037444E" w:rsidP="0037444E">
      <w:pPr>
        <w:tabs>
          <w:tab w:val="left" w:pos="284"/>
        </w:tabs>
        <w:spacing w:after="0"/>
        <w:jc w:val="both"/>
        <w:rPr>
          <w:b/>
          <w:sz w:val="24"/>
          <w:szCs w:val="24"/>
        </w:rPr>
      </w:pPr>
    </w:p>
    <w:p w14:paraId="6B0F55B9" w14:textId="3107EBBB" w:rsidR="006B7F18" w:rsidRPr="001E4BA1" w:rsidRDefault="0037444E" w:rsidP="00BD2047">
      <w:pPr>
        <w:numPr>
          <w:ilvl w:val="0"/>
          <w:numId w:val="13"/>
        </w:numPr>
        <w:tabs>
          <w:tab w:val="left" w:pos="284"/>
        </w:tabs>
        <w:spacing w:after="0"/>
        <w:ind w:left="0" w:firstLine="0"/>
        <w:rPr>
          <w:sz w:val="24"/>
          <w:szCs w:val="24"/>
        </w:rPr>
      </w:pPr>
      <w:r w:rsidRPr="001E4BA1">
        <w:rPr>
          <w:sz w:val="24"/>
          <w:szCs w:val="24"/>
        </w:rPr>
        <w:t xml:space="preserve">Uczestnikom projektu </w:t>
      </w:r>
      <w:r w:rsidR="00BC4BE3" w:rsidRPr="00BC4BE3">
        <w:rPr>
          <w:sz w:val="24"/>
          <w:szCs w:val="24"/>
        </w:rPr>
        <w:t>„Dotacje na start”</w:t>
      </w:r>
      <w:r w:rsidR="00BC4BE3">
        <w:rPr>
          <w:sz w:val="24"/>
          <w:szCs w:val="24"/>
        </w:rPr>
        <w:t xml:space="preserve"> </w:t>
      </w:r>
      <w:r w:rsidRPr="001E4BA1">
        <w:rPr>
          <w:sz w:val="24"/>
          <w:szCs w:val="24"/>
        </w:rPr>
        <w:t xml:space="preserve">posiadającym miejsce zamieszkania </w:t>
      </w:r>
      <w:r w:rsidR="00813D57" w:rsidRPr="001E4BA1">
        <w:rPr>
          <w:sz w:val="24"/>
          <w:szCs w:val="24"/>
        </w:rPr>
        <w:br/>
      </w:r>
      <w:r w:rsidRPr="001E4BA1">
        <w:rPr>
          <w:sz w:val="24"/>
          <w:szCs w:val="24"/>
        </w:rPr>
        <w:t xml:space="preserve">w miejscowości innej niż miejscowość, </w:t>
      </w:r>
      <w:r w:rsidR="00D32308" w:rsidRPr="00D32308">
        <w:rPr>
          <w:rFonts w:ascii="Calibri" w:eastAsia="Times New Roman" w:hAnsi="Calibri" w:cs="Times New Roman"/>
          <w:sz w:val="24"/>
          <w:szCs w:val="24"/>
        </w:rPr>
        <w:t>w której będą realizowane wskazane w pkt. 3 formy wsparcia</w:t>
      </w:r>
      <w:r w:rsidR="00D32308" w:rsidRPr="001E4BA1">
        <w:rPr>
          <w:sz w:val="24"/>
          <w:szCs w:val="24"/>
        </w:rPr>
        <w:t xml:space="preserve"> </w:t>
      </w:r>
      <w:r w:rsidR="00D71A8E">
        <w:rPr>
          <w:sz w:val="24"/>
          <w:szCs w:val="24"/>
        </w:rPr>
        <w:t xml:space="preserve">w </w:t>
      </w:r>
      <w:r w:rsidRPr="001E4BA1">
        <w:rPr>
          <w:sz w:val="24"/>
          <w:szCs w:val="24"/>
        </w:rPr>
        <w:t xml:space="preserve">ramach w/w projektu przysługuje zwrot (refundacja) kosztów przejazdu na w/w formy wsparcia jeżeli jest to niezbędne do ich udziału </w:t>
      </w:r>
      <w:r w:rsidR="006B7F18" w:rsidRPr="001E4BA1">
        <w:rPr>
          <w:sz w:val="24"/>
          <w:szCs w:val="24"/>
        </w:rPr>
        <w:t xml:space="preserve">w </w:t>
      </w:r>
      <w:r w:rsidR="00894E58">
        <w:rPr>
          <w:sz w:val="24"/>
          <w:szCs w:val="24"/>
        </w:rPr>
        <w:t>w/w formach wsparcia.</w:t>
      </w:r>
    </w:p>
    <w:p w14:paraId="6B0F55BA" w14:textId="77777777" w:rsidR="0037444E" w:rsidRPr="001E4BA1" w:rsidRDefault="0037444E" w:rsidP="00BD2047">
      <w:pPr>
        <w:numPr>
          <w:ilvl w:val="0"/>
          <w:numId w:val="13"/>
        </w:numPr>
        <w:tabs>
          <w:tab w:val="left" w:pos="284"/>
        </w:tabs>
        <w:spacing w:after="0"/>
        <w:ind w:left="0" w:firstLine="0"/>
        <w:rPr>
          <w:sz w:val="24"/>
          <w:szCs w:val="24"/>
        </w:rPr>
      </w:pPr>
      <w:r w:rsidRPr="001E4BA1">
        <w:rPr>
          <w:sz w:val="24"/>
          <w:szCs w:val="24"/>
        </w:rPr>
        <w:t xml:space="preserve">Uczestnicy projektu mogą ubiegać się o zwrot kosztów przejazdu z miejscowości, w której zamieszkują do miejscowości, w której było udzielane wsparcie oraz zwrot kosztów przejazdu </w:t>
      </w:r>
      <w:r w:rsidR="00813D57" w:rsidRPr="001E4BA1">
        <w:rPr>
          <w:sz w:val="24"/>
          <w:szCs w:val="24"/>
        </w:rPr>
        <w:br/>
      </w:r>
      <w:r w:rsidRPr="001E4BA1">
        <w:rPr>
          <w:sz w:val="24"/>
          <w:szCs w:val="24"/>
        </w:rPr>
        <w:t>z miejscowości, w której było udzielane wsparcie do miejscowości, w której zamieszkują.</w:t>
      </w:r>
    </w:p>
    <w:p w14:paraId="6B0F55BD" w14:textId="7C6A7BE6" w:rsidR="0037444E" w:rsidRPr="0011446E" w:rsidRDefault="00C12615" w:rsidP="00BD2047">
      <w:pPr>
        <w:pStyle w:val="Akapitzlist"/>
        <w:numPr>
          <w:ilvl w:val="0"/>
          <w:numId w:val="13"/>
        </w:numPr>
        <w:tabs>
          <w:tab w:val="left" w:pos="284"/>
        </w:tabs>
        <w:spacing w:after="0"/>
        <w:ind w:left="0" w:firstLine="0"/>
        <w:rPr>
          <w:sz w:val="24"/>
          <w:szCs w:val="24"/>
        </w:rPr>
      </w:pPr>
      <w:r w:rsidRPr="00C12615">
        <w:rPr>
          <w:sz w:val="24"/>
          <w:szCs w:val="24"/>
        </w:rPr>
        <w:t xml:space="preserve">Prywatne Centrum Edukacyjne „Marmołowski” s.c. </w:t>
      </w:r>
      <w:r w:rsidR="0037444E" w:rsidRPr="0011446E">
        <w:rPr>
          <w:rFonts w:cs="Calibri"/>
          <w:sz w:val="24"/>
          <w:szCs w:val="24"/>
        </w:rPr>
        <w:t xml:space="preserve">wypłaca uczestnikowi projektu zwrot kosztów przejazdu </w:t>
      </w:r>
      <w:r w:rsidR="002C1865">
        <w:rPr>
          <w:rFonts w:cs="Calibri"/>
          <w:sz w:val="24"/>
          <w:szCs w:val="24"/>
        </w:rPr>
        <w:t xml:space="preserve">poniesiony w związku z dojazdem </w:t>
      </w:r>
      <w:r w:rsidR="00BE36F9">
        <w:rPr>
          <w:rFonts w:cs="Calibri"/>
          <w:sz w:val="24"/>
          <w:szCs w:val="24"/>
        </w:rPr>
        <w:t>na formy wsparcia zaplanowane w projekcie zgodnie z zapisami niniejszego regulaminu.</w:t>
      </w:r>
    </w:p>
    <w:p w14:paraId="6B0F55BE" w14:textId="77777777" w:rsidR="0037444E" w:rsidRPr="001E4BA1" w:rsidRDefault="0037444E" w:rsidP="0037444E">
      <w:pPr>
        <w:pStyle w:val="Akapitzlist"/>
        <w:tabs>
          <w:tab w:val="left" w:pos="284"/>
        </w:tabs>
        <w:spacing w:after="0"/>
        <w:ind w:left="0"/>
        <w:jc w:val="both"/>
        <w:rPr>
          <w:sz w:val="24"/>
          <w:szCs w:val="24"/>
        </w:rPr>
      </w:pPr>
    </w:p>
    <w:p w14:paraId="6B0F55BF" w14:textId="77777777" w:rsidR="0037444E" w:rsidRPr="004447AB" w:rsidRDefault="0037444E" w:rsidP="0037444E">
      <w:pPr>
        <w:tabs>
          <w:tab w:val="left" w:pos="284"/>
        </w:tabs>
        <w:autoSpaceDE w:val="0"/>
        <w:autoSpaceDN w:val="0"/>
        <w:adjustRightInd w:val="0"/>
        <w:spacing w:after="0"/>
        <w:jc w:val="center"/>
        <w:rPr>
          <w:rFonts w:cs="Calibri"/>
          <w:b/>
          <w:sz w:val="24"/>
          <w:szCs w:val="24"/>
        </w:rPr>
      </w:pPr>
      <w:r w:rsidRPr="004447AB">
        <w:rPr>
          <w:rFonts w:cs="Calibri"/>
          <w:b/>
          <w:sz w:val="24"/>
          <w:szCs w:val="24"/>
        </w:rPr>
        <w:t>§ 2 Złożenie wniosku o zwrot kosztów przejazdu</w:t>
      </w:r>
    </w:p>
    <w:p w14:paraId="6B0F55C0" w14:textId="77777777" w:rsidR="0037444E" w:rsidRPr="004447AB" w:rsidRDefault="0037444E" w:rsidP="0037444E">
      <w:pPr>
        <w:tabs>
          <w:tab w:val="left" w:pos="284"/>
        </w:tabs>
        <w:autoSpaceDE w:val="0"/>
        <w:autoSpaceDN w:val="0"/>
        <w:adjustRightInd w:val="0"/>
        <w:spacing w:after="0"/>
        <w:jc w:val="both"/>
        <w:rPr>
          <w:rFonts w:cs="Calibri"/>
          <w:b/>
          <w:sz w:val="24"/>
          <w:szCs w:val="24"/>
        </w:rPr>
      </w:pPr>
    </w:p>
    <w:p w14:paraId="6B0F55C1" w14:textId="64B28117" w:rsidR="0037444E" w:rsidRPr="005D38FD" w:rsidRDefault="0037444E" w:rsidP="005D38FD">
      <w:pPr>
        <w:pStyle w:val="Akapitzlist"/>
        <w:numPr>
          <w:ilvl w:val="0"/>
          <w:numId w:val="16"/>
        </w:numPr>
        <w:tabs>
          <w:tab w:val="left" w:pos="284"/>
        </w:tabs>
        <w:autoSpaceDE w:val="0"/>
        <w:autoSpaceDN w:val="0"/>
        <w:adjustRightInd w:val="0"/>
        <w:spacing w:after="0"/>
        <w:ind w:left="0" w:firstLine="0"/>
        <w:rPr>
          <w:rFonts w:ascii="Calibri" w:eastAsia="Times New Roman" w:hAnsi="Calibri" w:cs="Times New Roman"/>
          <w:sz w:val="24"/>
          <w:szCs w:val="24"/>
          <w:lang w:eastAsia="pl-PL"/>
        </w:rPr>
      </w:pPr>
      <w:r w:rsidRPr="000A3C7C">
        <w:rPr>
          <w:rFonts w:cs="Calibri"/>
          <w:sz w:val="24"/>
          <w:szCs w:val="24"/>
        </w:rPr>
        <w:t xml:space="preserve">Zwrot kosztów przejazdu dokonywany jest za </w:t>
      </w:r>
      <w:r w:rsidR="00BE36F9" w:rsidRPr="000A3C7C">
        <w:rPr>
          <w:rFonts w:cs="Calibri"/>
          <w:sz w:val="24"/>
          <w:szCs w:val="24"/>
        </w:rPr>
        <w:t>dojazd na</w:t>
      </w:r>
      <w:r w:rsidR="00BE36F9" w:rsidRPr="000A3C7C">
        <w:t xml:space="preserve"> </w:t>
      </w:r>
      <w:r w:rsidR="005D38FD">
        <w:t xml:space="preserve">doradztwo i poradnictwo zawodowe oraz </w:t>
      </w:r>
      <w:r w:rsidR="006A1023" w:rsidRPr="000A3C7C">
        <w:rPr>
          <w:rFonts w:ascii="Calibri" w:eastAsia="Times New Roman" w:hAnsi="Calibri" w:cs="Times New Roman"/>
          <w:sz w:val="24"/>
          <w:szCs w:val="24"/>
          <w:lang w:eastAsia="pl-PL"/>
        </w:rPr>
        <w:t>wsparci</w:t>
      </w:r>
      <w:r w:rsidR="000E12BE" w:rsidRPr="000A3C7C">
        <w:rPr>
          <w:rFonts w:ascii="Calibri" w:eastAsia="Times New Roman" w:hAnsi="Calibri" w:cs="Times New Roman"/>
          <w:sz w:val="24"/>
          <w:szCs w:val="24"/>
          <w:lang w:eastAsia="pl-PL"/>
        </w:rPr>
        <w:t>e</w:t>
      </w:r>
      <w:r w:rsidR="006A1023" w:rsidRPr="000A3C7C">
        <w:rPr>
          <w:rFonts w:ascii="Calibri" w:eastAsia="Times New Roman" w:hAnsi="Calibri" w:cs="Times New Roman"/>
          <w:sz w:val="24"/>
          <w:szCs w:val="24"/>
          <w:lang w:eastAsia="pl-PL"/>
        </w:rPr>
        <w:t xml:space="preserve"> szkoleniowo-doradcze</w:t>
      </w:r>
      <w:r w:rsidR="005D38FD">
        <w:rPr>
          <w:rFonts w:ascii="Calibri" w:eastAsia="Times New Roman" w:hAnsi="Calibri" w:cs="Times New Roman"/>
          <w:sz w:val="24"/>
          <w:szCs w:val="24"/>
          <w:lang w:eastAsia="pl-PL"/>
        </w:rPr>
        <w:t xml:space="preserve"> </w:t>
      </w:r>
      <w:r w:rsidR="005D38FD" w:rsidRPr="005D38FD">
        <w:rPr>
          <w:rFonts w:ascii="Calibri" w:eastAsia="Times New Roman" w:hAnsi="Calibri" w:cs="Times New Roman"/>
          <w:sz w:val="24"/>
          <w:szCs w:val="24"/>
          <w:lang w:eastAsia="pl-PL"/>
        </w:rPr>
        <w:t>przygotowujące</w:t>
      </w:r>
      <w:r w:rsidR="005D38FD">
        <w:rPr>
          <w:rFonts w:ascii="Calibri" w:eastAsia="Times New Roman" w:hAnsi="Calibri" w:cs="Times New Roman"/>
          <w:sz w:val="24"/>
          <w:szCs w:val="24"/>
          <w:lang w:eastAsia="pl-PL"/>
        </w:rPr>
        <w:t xml:space="preserve"> </w:t>
      </w:r>
      <w:r w:rsidR="005D38FD" w:rsidRPr="005D38FD">
        <w:rPr>
          <w:rFonts w:ascii="Calibri" w:eastAsia="Times New Roman" w:hAnsi="Calibri" w:cs="Times New Roman"/>
          <w:sz w:val="24"/>
          <w:szCs w:val="24"/>
          <w:lang w:eastAsia="pl-PL"/>
        </w:rPr>
        <w:t>do prowadzenia działalności</w:t>
      </w:r>
      <w:r w:rsidR="006A1023" w:rsidRPr="005D38FD">
        <w:rPr>
          <w:rFonts w:ascii="Calibri" w:eastAsia="Times New Roman" w:hAnsi="Calibri" w:cs="Times New Roman"/>
          <w:sz w:val="24"/>
          <w:szCs w:val="24"/>
          <w:lang w:eastAsia="pl-PL"/>
        </w:rPr>
        <w:t xml:space="preserve"> </w:t>
      </w:r>
      <w:r w:rsidR="005D38FD">
        <w:rPr>
          <w:rFonts w:ascii="Calibri" w:eastAsia="Times New Roman" w:hAnsi="Calibri" w:cs="Times New Roman"/>
          <w:sz w:val="24"/>
          <w:szCs w:val="24"/>
          <w:lang w:eastAsia="pl-PL"/>
        </w:rPr>
        <w:t xml:space="preserve">gospodarczej </w:t>
      </w:r>
      <w:r w:rsidRPr="005D38FD">
        <w:rPr>
          <w:rFonts w:cs="Calibri"/>
          <w:sz w:val="24"/>
          <w:szCs w:val="24"/>
        </w:rPr>
        <w:t>organizowan</w:t>
      </w:r>
      <w:r w:rsidR="00BE36F9" w:rsidRPr="005D38FD">
        <w:rPr>
          <w:rFonts w:cs="Calibri"/>
          <w:sz w:val="24"/>
          <w:szCs w:val="24"/>
        </w:rPr>
        <w:t>e</w:t>
      </w:r>
      <w:r w:rsidRPr="005D38FD">
        <w:rPr>
          <w:rFonts w:cs="Calibri"/>
          <w:sz w:val="24"/>
          <w:szCs w:val="24"/>
        </w:rPr>
        <w:t xml:space="preserve"> w ramach projektu „</w:t>
      </w:r>
      <w:r w:rsidR="00C12615" w:rsidRPr="005D38FD">
        <w:rPr>
          <w:rFonts w:cs="Calibri"/>
          <w:sz w:val="24"/>
          <w:szCs w:val="24"/>
        </w:rPr>
        <w:t>Dotacje na start</w:t>
      </w:r>
      <w:r w:rsidRPr="005D38FD">
        <w:rPr>
          <w:rFonts w:cs="Calibri"/>
          <w:sz w:val="24"/>
          <w:szCs w:val="24"/>
        </w:rPr>
        <w:t>” po złożeniu przez uczestnika projektu wniosku o zwrot kosztów przejazdu (</w:t>
      </w:r>
      <w:r w:rsidRPr="005D38FD">
        <w:rPr>
          <w:rFonts w:cs="Calibri"/>
          <w:b/>
          <w:sz w:val="24"/>
          <w:szCs w:val="24"/>
        </w:rPr>
        <w:t>załącznik nr 1</w:t>
      </w:r>
      <w:r w:rsidR="00A060FA" w:rsidRPr="005D38FD">
        <w:rPr>
          <w:rFonts w:cs="Calibri"/>
          <w:b/>
          <w:sz w:val="24"/>
          <w:szCs w:val="24"/>
        </w:rPr>
        <w:t xml:space="preserve"> </w:t>
      </w:r>
      <w:r w:rsidRPr="005D38FD">
        <w:rPr>
          <w:rFonts w:cs="Calibri"/>
          <w:b/>
          <w:sz w:val="24"/>
          <w:szCs w:val="24"/>
        </w:rPr>
        <w:t>do niniejszego regulaminu</w:t>
      </w:r>
      <w:r w:rsidRPr="005D38FD">
        <w:rPr>
          <w:rFonts w:cs="Calibri"/>
          <w:sz w:val="24"/>
          <w:szCs w:val="24"/>
        </w:rPr>
        <w:t xml:space="preserve">) najpóźniej w terminie do </w:t>
      </w:r>
      <w:r w:rsidR="005D38FD">
        <w:rPr>
          <w:rFonts w:cs="Calibri"/>
          <w:sz w:val="24"/>
          <w:szCs w:val="24"/>
        </w:rPr>
        <w:t>2</w:t>
      </w:r>
      <w:r w:rsidRPr="005D38FD">
        <w:rPr>
          <w:rFonts w:cs="Calibri"/>
          <w:sz w:val="24"/>
          <w:szCs w:val="24"/>
        </w:rPr>
        <w:t xml:space="preserve">0 dni roboczych </w:t>
      </w:r>
      <w:r w:rsidR="0011446E" w:rsidRPr="005D38FD">
        <w:rPr>
          <w:rFonts w:cs="Calibri"/>
          <w:sz w:val="24"/>
          <w:szCs w:val="24"/>
        </w:rPr>
        <w:t>od dnia</w:t>
      </w:r>
      <w:r w:rsidRPr="005D38FD">
        <w:rPr>
          <w:rFonts w:cs="Calibri"/>
          <w:sz w:val="24"/>
          <w:szCs w:val="24"/>
        </w:rPr>
        <w:t xml:space="preserve"> zakończeni</w:t>
      </w:r>
      <w:r w:rsidR="00C12615" w:rsidRPr="005D38FD">
        <w:rPr>
          <w:rFonts w:cs="Calibri"/>
          <w:sz w:val="24"/>
          <w:szCs w:val="24"/>
        </w:rPr>
        <w:t>a</w:t>
      </w:r>
      <w:r w:rsidRPr="005D38FD">
        <w:rPr>
          <w:rFonts w:cs="Calibri"/>
          <w:sz w:val="24"/>
          <w:szCs w:val="24"/>
        </w:rPr>
        <w:t xml:space="preserve"> </w:t>
      </w:r>
      <w:r w:rsidR="005D38FD">
        <w:rPr>
          <w:rFonts w:cs="Calibri"/>
          <w:sz w:val="24"/>
          <w:szCs w:val="24"/>
        </w:rPr>
        <w:t xml:space="preserve">ostatniej formy wsparcia, za jaką przysługuje zwrot kosztów dojazdu. </w:t>
      </w:r>
    </w:p>
    <w:p w14:paraId="6B0F55C2" w14:textId="77777777" w:rsidR="006B7F18" w:rsidRPr="004447AB" w:rsidRDefault="006B7F18" w:rsidP="00BD2047">
      <w:pPr>
        <w:pStyle w:val="Akapitzlist"/>
        <w:numPr>
          <w:ilvl w:val="0"/>
          <w:numId w:val="16"/>
        </w:numPr>
        <w:tabs>
          <w:tab w:val="left" w:pos="284"/>
        </w:tabs>
        <w:autoSpaceDE w:val="0"/>
        <w:autoSpaceDN w:val="0"/>
        <w:adjustRightInd w:val="0"/>
        <w:spacing w:after="0"/>
        <w:ind w:left="0" w:firstLine="0"/>
        <w:rPr>
          <w:rFonts w:cs="Calibri"/>
          <w:sz w:val="24"/>
          <w:szCs w:val="24"/>
        </w:rPr>
      </w:pPr>
      <w:r w:rsidRPr="004447AB">
        <w:rPr>
          <w:rFonts w:cs="Calibri"/>
          <w:sz w:val="24"/>
          <w:szCs w:val="24"/>
        </w:rPr>
        <w:t>Zwrot kosztów dojazdu jest dokonywany, gdy uczestnik projektu:</w:t>
      </w:r>
    </w:p>
    <w:p w14:paraId="6B0F55C3" w14:textId="4CEB8207" w:rsidR="006B7F18" w:rsidRPr="004447AB" w:rsidRDefault="006B7F18" w:rsidP="00BD2047">
      <w:pPr>
        <w:pStyle w:val="Akapitzlist"/>
        <w:numPr>
          <w:ilvl w:val="0"/>
          <w:numId w:val="31"/>
        </w:numPr>
        <w:autoSpaceDE w:val="0"/>
        <w:autoSpaceDN w:val="0"/>
        <w:adjustRightInd w:val="0"/>
        <w:spacing w:after="0"/>
        <w:ind w:left="993"/>
        <w:rPr>
          <w:rFonts w:cs="Calibri"/>
          <w:sz w:val="24"/>
          <w:szCs w:val="24"/>
        </w:rPr>
      </w:pPr>
      <w:r w:rsidRPr="004447AB">
        <w:rPr>
          <w:rFonts w:cs="Calibri"/>
          <w:sz w:val="24"/>
          <w:szCs w:val="24"/>
        </w:rPr>
        <w:t>dojeżdżał przy pomocy przewoźnika świadczącego usługi w zakresie transportu zbiorowego</w:t>
      </w:r>
      <w:r w:rsidR="00FC3317" w:rsidRPr="004447AB">
        <w:rPr>
          <w:rFonts w:cs="Calibri"/>
          <w:sz w:val="24"/>
          <w:szCs w:val="24"/>
        </w:rPr>
        <w:t xml:space="preserve">  osób</w:t>
      </w:r>
      <w:r w:rsidRPr="004447AB">
        <w:rPr>
          <w:rFonts w:cs="Calibri"/>
          <w:sz w:val="24"/>
          <w:szCs w:val="24"/>
        </w:rPr>
        <w:t>;</w:t>
      </w:r>
    </w:p>
    <w:p w14:paraId="05546F32" w14:textId="3369CDE5" w:rsidR="00EA60B6" w:rsidRPr="0011446E" w:rsidRDefault="006B7F18" w:rsidP="00BD2047">
      <w:pPr>
        <w:pStyle w:val="Akapitzlist"/>
        <w:numPr>
          <w:ilvl w:val="0"/>
          <w:numId w:val="31"/>
        </w:numPr>
        <w:autoSpaceDE w:val="0"/>
        <w:autoSpaceDN w:val="0"/>
        <w:adjustRightInd w:val="0"/>
        <w:spacing w:after="0"/>
        <w:ind w:left="993"/>
        <w:rPr>
          <w:rFonts w:cs="Calibri"/>
          <w:sz w:val="24"/>
          <w:szCs w:val="24"/>
        </w:rPr>
      </w:pPr>
      <w:r w:rsidRPr="004447AB">
        <w:rPr>
          <w:rFonts w:cs="Calibri"/>
          <w:sz w:val="24"/>
          <w:szCs w:val="24"/>
        </w:rPr>
        <w:t>dojeżdżał z wykorzystaniem własnego</w:t>
      </w:r>
      <w:r w:rsidR="007936B6" w:rsidRPr="004447AB">
        <w:rPr>
          <w:rFonts w:cs="Calibri"/>
          <w:sz w:val="24"/>
          <w:szCs w:val="24"/>
        </w:rPr>
        <w:t xml:space="preserve"> lub użyczonego</w:t>
      </w:r>
      <w:r w:rsidRPr="004447AB">
        <w:rPr>
          <w:rFonts w:cs="Calibri"/>
          <w:sz w:val="24"/>
          <w:szCs w:val="24"/>
        </w:rPr>
        <w:t xml:space="preserve"> środka transportu</w:t>
      </w:r>
      <w:r w:rsidR="004447AB" w:rsidRPr="004447AB">
        <w:rPr>
          <w:rFonts w:cs="Calibri"/>
          <w:sz w:val="24"/>
          <w:szCs w:val="24"/>
        </w:rPr>
        <w:t>.</w:t>
      </w:r>
    </w:p>
    <w:p w14:paraId="70F7C893" w14:textId="035F6BF6" w:rsidR="00BE36F9" w:rsidRPr="00BE36F9" w:rsidRDefault="0011446E" w:rsidP="00BE36F9">
      <w:pPr>
        <w:pStyle w:val="Akapitzlist"/>
        <w:numPr>
          <w:ilvl w:val="0"/>
          <w:numId w:val="16"/>
        </w:numPr>
        <w:tabs>
          <w:tab w:val="left" w:pos="284"/>
          <w:tab w:val="left" w:pos="426"/>
        </w:tabs>
        <w:autoSpaceDE w:val="0"/>
        <w:autoSpaceDN w:val="0"/>
        <w:adjustRightInd w:val="0"/>
        <w:spacing w:after="0"/>
        <w:ind w:left="284" w:hanging="284"/>
        <w:rPr>
          <w:rFonts w:cs="Calibri"/>
          <w:sz w:val="24"/>
          <w:szCs w:val="24"/>
        </w:rPr>
      </w:pPr>
      <w:r>
        <w:rPr>
          <w:rFonts w:cs="Calibri"/>
          <w:sz w:val="24"/>
          <w:szCs w:val="24"/>
        </w:rPr>
        <w:t>Wraz z wnioskiem o zwrot kosztów dojazdu uczestnik projektu będzie zobowiązany złożyć następujące d</w:t>
      </w:r>
      <w:r w:rsidR="002004FF" w:rsidRPr="00706BED">
        <w:rPr>
          <w:rFonts w:cs="Calibri"/>
          <w:sz w:val="24"/>
          <w:szCs w:val="24"/>
        </w:rPr>
        <w:t xml:space="preserve">okumenty potwierdzające wydatki poniesione na przejazd </w:t>
      </w:r>
      <w:r w:rsidRPr="0011446E">
        <w:rPr>
          <w:rFonts w:cs="Calibri"/>
          <w:sz w:val="24"/>
          <w:szCs w:val="24"/>
        </w:rPr>
        <w:t xml:space="preserve">na formy wsparcia w projekcie </w:t>
      </w:r>
      <w:r>
        <w:rPr>
          <w:rFonts w:cs="Calibri"/>
          <w:sz w:val="24"/>
          <w:szCs w:val="24"/>
        </w:rPr>
        <w:t>i z powrotem:</w:t>
      </w:r>
    </w:p>
    <w:p w14:paraId="42451C7D" w14:textId="2F0F3901" w:rsidR="00BE36F9" w:rsidRPr="00FC2AE6" w:rsidRDefault="00BE36F9" w:rsidP="00BE36F9">
      <w:pPr>
        <w:pStyle w:val="Akapitzlist"/>
        <w:numPr>
          <w:ilvl w:val="0"/>
          <w:numId w:val="41"/>
        </w:numPr>
        <w:rPr>
          <w:rFonts w:cs="Calibri"/>
          <w:sz w:val="24"/>
          <w:szCs w:val="24"/>
        </w:rPr>
      </w:pPr>
      <w:r w:rsidRPr="00FC2AE6">
        <w:rPr>
          <w:rFonts w:cs="Calibri"/>
          <w:sz w:val="24"/>
          <w:szCs w:val="24"/>
        </w:rPr>
        <w:t xml:space="preserve">gdy dojeżdżał przy pomocy przewoźnika świadczącego usługi w zakresie transportu zbiorowego  osób - uczestnik musi przedstawić co najmniej komplet biletów przejazdowych (tam i z powrotem) za jeden dzień uczestniczenia w w/w formach wsparcia przy założeniu, że uczestnik w związku z dojazdem za każdym razem pokonywał tą samą trasę; </w:t>
      </w:r>
    </w:p>
    <w:p w14:paraId="2176314A" w14:textId="0B199161" w:rsidR="0011446E" w:rsidRDefault="000219E5" w:rsidP="00BD2047">
      <w:pPr>
        <w:pStyle w:val="Akapitzlist"/>
        <w:numPr>
          <w:ilvl w:val="0"/>
          <w:numId w:val="41"/>
        </w:numPr>
        <w:tabs>
          <w:tab w:val="left" w:pos="284"/>
        </w:tabs>
        <w:autoSpaceDE w:val="0"/>
        <w:autoSpaceDN w:val="0"/>
        <w:adjustRightInd w:val="0"/>
        <w:spacing w:after="0"/>
        <w:rPr>
          <w:rFonts w:cs="Calibri"/>
          <w:sz w:val="24"/>
          <w:szCs w:val="24"/>
        </w:rPr>
      </w:pPr>
      <w:r w:rsidRPr="001A5C67">
        <w:rPr>
          <w:rFonts w:cs="Calibri"/>
          <w:sz w:val="24"/>
          <w:szCs w:val="24"/>
        </w:rPr>
        <w:lastRenderedPageBreak/>
        <w:t xml:space="preserve">gdy dojeżdżał </w:t>
      </w:r>
      <w:r>
        <w:rPr>
          <w:rFonts w:cs="Calibri"/>
          <w:sz w:val="24"/>
          <w:szCs w:val="24"/>
        </w:rPr>
        <w:t>z wy</w:t>
      </w:r>
      <w:r w:rsidR="002004FF" w:rsidRPr="00706BED">
        <w:rPr>
          <w:rFonts w:cs="Calibri"/>
          <w:sz w:val="24"/>
          <w:szCs w:val="24"/>
        </w:rPr>
        <w:t>korzystani</w:t>
      </w:r>
      <w:r>
        <w:rPr>
          <w:rFonts w:cs="Calibri"/>
          <w:sz w:val="24"/>
          <w:szCs w:val="24"/>
        </w:rPr>
        <w:t>em</w:t>
      </w:r>
      <w:r w:rsidR="002004FF" w:rsidRPr="00706BED">
        <w:rPr>
          <w:rFonts w:cs="Calibri"/>
          <w:sz w:val="24"/>
          <w:szCs w:val="24"/>
        </w:rPr>
        <w:t xml:space="preserve"> </w:t>
      </w:r>
      <w:r w:rsidR="002B1EDE">
        <w:rPr>
          <w:rFonts w:cs="Calibri"/>
          <w:sz w:val="24"/>
          <w:szCs w:val="24"/>
        </w:rPr>
        <w:t xml:space="preserve">prywatnego </w:t>
      </w:r>
      <w:r w:rsidR="002004FF" w:rsidRPr="00706BED">
        <w:rPr>
          <w:rFonts w:cs="Calibri"/>
          <w:sz w:val="24"/>
          <w:szCs w:val="24"/>
        </w:rPr>
        <w:t xml:space="preserve">środka transportu </w:t>
      </w:r>
      <w:r w:rsidR="002B1EDE">
        <w:rPr>
          <w:rFonts w:cs="Calibri"/>
          <w:sz w:val="24"/>
          <w:szCs w:val="24"/>
        </w:rPr>
        <w:t>(własnego lub użyczonego) – oświadczenie przewoźnika</w:t>
      </w:r>
      <w:r w:rsidR="006B782D">
        <w:rPr>
          <w:rStyle w:val="Odwoanieprzypisudolnego"/>
          <w:rFonts w:cs="Calibri"/>
          <w:sz w:val="24"/>
          <w:szCs w:val="24"/>
        </w:rPr>
        <w:footnoteReference w:id="1"/>
      </w:r>
      <w:r w:rsidR="002B1EDE">
        <w:rPr>
          <w:rFonts w:cs="Calibri"/>
          <w:sz w:val="24"/>
          <w:szCs w:val="24"/>
        </w:rPr>
        <w:t xml:space="preserve"> na danej trasie o cenie biletu zgodnie ze wzorem stanowiącym </w:t>
      </w:r>
      <w:r w:rsidR="00C4397F" w:rsidRPr="00C4397F">
        <w:rPr>
          <w:rFonts w:cs="Calibri"/>
          <w:b/>
          <w:bCs/>
          <w:sz w:val="24"/>
          <w:szCs w:val="24"/>
        </w:rPr>
        <w:t xml:space="preserve">załącznik nr </w:t>
      </w:r>
      <w:r w:rsidR="00C4397F">
        <w:rPr>
          <w:rFonts w:cs="Calibri"/>
          <w:b/>
          <w:bCs/>
          <w:sz w:val="24"/>
          <w:szCs w:val="24"/>
        </w:rPr>
        <w:t>2</w:t>
      </w:r>
      <w:r w:rsidR="00C4397F" w:rsidRPr="00C4397F">
        <w:rPr>
          <w:rFonts w:cs="Calibri"/>
          <w:b/>
          <w:bCs/>
          <w:sz w:val="24"/>
          <w:szCs w:val="24"/>
        </w:rPr>
        <w:t xml:space="preserve"> do niniejszego regulaminu</w:t>
      </w:r>
      <w:r w:rsidR="002B1EDE">
        <w:rPr>
          <w:rFonts w:cs="Calibri"/>
          <w:sz w:val="24"/>
          <w:szCs w:val="24"/>
        </w:rPr>
        <w:t>;</w:t>
      </w:r>
      <w:r w:rsidR="002B1EDE">
        <w:rPr>
          <w:rStyle w:val="Odwoanieprzypisudolnego"/>
          <w:rFonts w:cs="Calibri"/>
          <w:sz w:val="24"/>
          <w:szCs w:val="24"/>
        </w:rPr>
        <w:footnoteReference w:id="2"/>
      </w:r>
    </w:p>
    <w:p w14:paraId="6B0F55C7" w14:textId="6EEAF58D" w:rsidR="0037444E" w:rsidRDefault="004C72EB" w:rsidP="00BD2047">
      <w:pPr>
        <w:autoSpaceDE w:val="0"/>
        <w:autoSpaceDN w:val="0"/>
        <w:adjustRightInd w:val="0"/>
        <w:spacing w:after="0" w:line="240" w:lineRule="auto"/>
        <w:rPr>
          <w:rFonts w:cs="Calibri"/>
          <w:sz w:val="24"/>
          <w:szCs w:val="24"/>
        </w:rPr>
      </w:pPr>
      <w:r w:rsidRPr="00F14810">
        <w:rPr>
          <w:rFonts w:cs="Calibri"/>
          <w:sz w:val="24"/>
          <w:szCs w:val="24"/>
        </w:rPr>
        <w:t>Jeśli wniosek o zwrot kosztów przejazdu dotyczy przejazdu na różnych trasach</w:t>
      </w:r>
      <w:r w:rsidR="00DF179C">
        <w:rPr>
          <w:rFonts w:cs="Calibri"/>
          <w:sz w:val="24"/>
          <w:szCs w:val="24"/>
        </w:rPr>
        <w:t>,</w:t>
      </w:r>
      <w:r w:rsidRPr="00F14810">
        <w:rPr>
          <w:rFonts w:cs="Calibri"/>
          <w:sz w:val="24"/>
          <w:szCs w:val="24"/>
        </w:rPr>
        <w:t xml:space="preserve"> uczestnik projektu jest zobowiązany złożyć oświadczenie przewoźnika dla każdej ze wskazanych tras oddzielnie. </w:t>
      </w:r>
      <w:r w:rsidR="000E2677" w:rsidRPr="00F14810">
        <w:rPr>
          <w:rFonts w:cs="Calibri"/>
          <w:sz w:val="24"/>
          <w:szCs w:val="24"/>
        </w:rPr>
        <w:t>Jeżeli w okresie udzielania wsparcia, ulegnie zmianie cena biletu na trasie, z której korzystał uczestnik projektu jest on zobowiązany załączyć oświadczenie przewoźnika wykonującego usługi w zakresie transportu zbiorowego o cenie biletu na danej trasie wskazując na właściwe okresy  obowiązywania wskazanej ceny biletu</w:t>
      </w:r>
      <w:r w:rsidR="00BD2047" w:rsidRPr="00BD2047">
        <w:rPr>
          <w:rFonts w:cs="Calibri"/>
          <w:sz w:val="24"/>
          <w:szCs w:val="24"/>
        </w:rPr>
        <w:t>. Jeżeli miejscowości, w której zamieszkuje uczestnik projektu nie obsługuje żaden przewoźnik realizujący usługi transportu zbiorowego, uczestnik projektu może złożyć oświadczenie wskazujące na cenę biletu z/do przystanku znajdującego się najbliżej miejsca zamieszkania uczestnika projektu.</w:t>
      </w:r>
    </w:p>
    <w:p w14:paraId="6B0F55CA" w14:textId="77777777" w:rsidR="0037444E" w:rsidRPr="001E4BA1" w:rsidRDefault="0037444E" w:rsidP="00BD2047">
      <w:pPr>
        <w:pStyle w:val="Akapitzlist"/>
        <w:autoSpaceDE w:val="0"/>
        <w:autoSpaceDN w:val="0"/>
        <w:adjustRightInd w:val="0"/>
        <w:spacing w:after="0" w:line="240" w:lineRule="auto"/>
        <w:ind w:left="0"/>
        <w:rPr>
          <w:rFonts w:cs="Calibri"/>
          <w:sz w:val="24"/>
          <w:szCs w:val="24"/>
        </w:rPr>
      </w:pPr>
    </w:p>
    <w:p w14:paraId="6B0F55CB" w14:textId="09F02BE2" w:rsidR="0037444E" w:rsidRPr="001E4BA1" w:rsidRDefault="000E2677" w:rsidP="006B782D">
      <w:pPr>
        <w:pStyle w:val="Akapitzlist"/>
        <w:numPr>
          <w:ilvl w:val="0"/>
          <w:numId w:val="16"/>
        </w:numPr>
        <w:tabs>
          <w:tab w:val="left" w:pos="284"/>
        </w:tabs>
        <w:autoSpaceDE w:val="0"/>
        <w:autoSpaceDN w:val="0"/>
        <w:adjustRightInd w:val="0"/>
        <w:spacing w:after="0"/>
        <w:ind w:left="0" w:firstLine="0"/>
        <w:rPr>
          <w:rFonts w:cs="Calibri"/>
          <w:sz w:val="24"/>
          <w:szCs w:val="24"/>
        </w:rPr>
      </w:pPr>
      <w:r w:rsidRPr="001E4BA1">
        <w:rPr>
          <w:rFonts w:cs="Calibri"/>
          <w:sz w:val="24"/>
          <w:szCs w:val="24"/>
        </w:rPr>
        <w:t>W</w:t>
      </w:r>
      <w:r w:rsidR="0037444E" w:rsidRPr="001E4BA1">
        <w:rPr>
          <w:rFonts w:cs="Calibri"/>
          <w:sz w:val="24"/>
          <w:szCs w:val="24"/>
        </w:rPr>
        <w:t>niosek o zwrot kosztów przejazdu wraz z w/w oświadcz</w:t>
      </w:r>
      <w:r w:rsidR="00BA5483" w:rsidRPr="001E4BA1">
        <w:rPr>
          <w:rFonts w:cs="Calibri"/>
          <w:sz w:val="24"/>
          <w:szCs w:val="24"/>
        </w:rPr>
        <w:t xml:space="preserve">eniem </w:t>
      </w:r>
      <w:r w:rsidR="00A53950">
        <w:rPr>
          <w:rFonts w:cs="Calibri"/>
          <w:sz w:val="24"/>
          <w:szCs w:val="24"/>
        </w:rPr>
        <w:t xml:space="preserve">lub </w:t>
      </w:r>
      <w:r w:rsidR="0094475C" w:rsidRPr="001E4BA1">
        <w:rPr>
          <w:rFonts w:cs="Calibri"/>
          <w:sz w:val="24"/>
          <w:szCs w:val="24"/>
        </w:rPr>
        <w:t>biletami</w:t>
      </w:r>
      <w:r w:rsidR="0037444E" w:rsidRPr="001E4BA1">
        <w:rPr>
          <w:rFonts w:cs="Calibri"/>
          <w:sz w:val="24"/>
          <w:szCs w:val="24"/>
        </w:rPr>
        <w:t xml:space="preserve"> uczestnicy projektu składają do </w:t>
      </w:r>
      <w:r w:rsidR="0037444E" w:rsidRPr="00B26949">
        <w:rPr>
          <w:rFonts w:cs="Calibri"/>
          <w:sz w:val="24"/>
          <w:szCs w:val="24"/>
        </w:rPr>
        <w:t>biura projektu</w:t>
      </w:r>
      <w:r w:rsidR="005D38FD">
        <w:rPr>
          <w:rFonts w:cs="Calibri"/>
          <w:sz w:val="24"/>
          <w:szCs w:val="24"/>
        </w:rPr>
        <w:t>.</w:t>
      </w:r>
    </w:p>
    <w:p w14:paraId="1409E9F9" w14:textId="7F91FC5D" w:rsidR="00DD3CB3" w:rsidRPr="005D38FD" w:rsidRDefault="0037444E" w:rsidP="00DD3CB3">
      <w:pPr>
        <w:pStyle w:val="Akapitzlist"/>
        <w:numPr>
          <w:ilvl w:val="0"/>
          <w:numId w:val="16"/>
        </w:numPr>
        <w:tabs>
          <w:tab w:val="left" w:pos="284"/>
        </w:tabs>
        <w:spacing w:after="0"/>
        <w:ind w:left="0" w:firstLine="0"/>
        <w:rPr>
          <w:rFonts w:cs="Calibri"/>
          <w:b/>
          <w:sz w:val="24"/>
          <w:szCs w:val="24"/>
        </w:rPr>
      </w:pPr>
      <w:r w:rsidRPr="001E4BA1">
        <w:rPr>
          <w:rFonts w:cs="Calibri"/>
          <w:sz w:val="24"/>
          <w:szCs w:val="24"/>
        </w:rPr>
        <w:t>Jeżeli w okresie udzielania wsparcia ulegnie zmianie m</w:t>
      </w:r>
      <w:r w:rsidR="0094475C" w:rsidRPr="001E4BA1">
        <w:rPr>
          <w:rFonts w:cs="Calibri"/>
          <w:sz w:val="24"/>
          <w:szCs w:val="24"/>
        </w:rPr>
        <w:t>iejsce</w:t>
      </w:r>
      <w:r w:rsidRPr="001E4BA1">
        <w:rPr>
          <w:rFonts w:cs="Calibri"/>
          <w:sz w:val="24"/>
          <w:szCs w:val="24"/>
        </w:rPr>
        <w:t xml:space="preserve"> zamieszkania uczestnika projektu</w:t>
      </w:r>
      <w:r w:rsidR="0094475C" w:rsidRPr="001E4BA1">
        <w:rPr>
          <w:rFonts w:cs="Calibri"/>
          <w:sz w:val="24"/>
          <w:szCs w:val="24"/>
        </w:rPr>
        <w:t>, jest on zobowiązany</w:t>
      </w:r>
      <w:r w:rsidRPr="001E4BA1">
        <w:rPr>
          <w:rFonts w:cs="Calibri"/>
          <w:sz w:val="24"/>
          <w:szCs w:val="24"/>
        </w:rPr>
        <w:t xml:space="preserve"> złożyć wnios</w:t>
      </w:r>
      <w:r w:rsidR="001273EF">
        <w:rPr>
          <w:rFonts w:cs="Calibri"/>
          <w:sz w:val="24"/>
          <w:szCs w:val="24"/>
        </w:rPr>
        <w:t>ki</w:t>
      </w:r>
      <w:r w:rsidRPr="001E4BA1">
        <w:rPr>
          <w:rFonts w:cs="Calibri"/>
          <w:sz w:val="24"/>
          <w:szCs w:val="24"/>
        </w:rPr>
        <w:t xml:space="preserve"> o zwrot kosztów przejazdu oddzielnie dla każdego miejsca zamieszkania. </w:t>
      </w:r>
    </w:p>
    <w:p w14:paraId="6B0F55CD" w14:textId="77777777" w:rsidR="0037444E" w:rsidRPr="001E4BA1" w:rsidRDefault="0037444E" w:rsidP="00BD2047">
      <w:pPr>
        <w:tabs>
          <w:tab w:val="left" w:pos="284"/>
        </w:tabs>
        <w:spacing w:after="0"/>
        <w:rPr>
          <w:rFonts w:cs="Calibri"/>
          <w:b/>
          <w:sz w:val="24"/>
          <w:szCs w:val="24"/>
        </w:rPr>
      </w:pPr>
    </w:p>
    <w:p w14:paraId="6B0F55CE" w14:textId="77777777" w:rsidR="0037444E" w:rsidRPr="001E4BA1" w:rsidRDefault="0037444E" w:rsidP="0037444E">
      <w:pPr>
        <w:tabs>
          <w:tab w:val="left" w:pos="284"/>
        </w:tabs>
        <w:spacing w:after="0"/>
        <w:jc w:val="center"/>
        <w:rPr>
          <w:rFonts w:cs="Calibri"/>
          <w:b/>
          <w:sz w:val="24"/>
          <w:szCs w:val="24"/>
        </w:rPr>
      </w:pPr>
      <w:r w:rsidRPr="001E4BA1">
        <w:rPr>
          <w:rFonts w:cs="Calibri"/>
          <w:b/>
          <w:sz w:val="24"/>
          <w:szCs w:val="24"/>
        </w:rPr>
        <w:t>§ 3 Procedura wypłaty środków</w:t>
      </w:r>
    </w:p>
    <w:p w14:paraId="6B0F55CF" w14:textId="77777777" w:rsidR="0037444E" w:rsidRPr="001E4BA1" w:rsidRDefault="0037444E" w:rsidP="0037444E">
      <w:pPr>
        <w:pStyle w:val="Akapitzlist"/>
        <w:tabs>
          <w:tab w:val="left" w:pos="284"/>
        </w:tabs>
        <w:autoSpaceDE w:val="0"/>
        <w:autoSpaceDN w:val="0"/>
        <w:adjustRightInd w:val="0"/>
        <w:spacing w:after="0"/>
        <w:ind w:left="0"/>
        <w:jc w:val="both"/>
        <w:rPr>
          <w:rFonts w:cs="Calibri"/>
          <w:b/>
          <w:sz w:val="24"/>
          <w:szCs w:val="24"/>
        </w:rPr>
      </w:pPr>
    </w:p>
    <w:p w14:paraId="6B0F55D0" w14:textId="654EBC94"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Po złożeniu przez uczestnika projektu wniosku o zwrot kosztów przejazdu Beneficjent</w:t>
      </w:r>
      <w:r w:rsidR="002C1865">
        <w:rPr>
          <w:rFonts w:cs="Calibri"/>
          <w:sz w:val="24"/>
          <w:szCs w:val="24"/>
        </w:rPr>
        <w:t xml:space="preserve"> </w:t>
      </w:r>
      <w:r w:rsidRPr="00875101">
        <w:rPr>
          <w:rFonts w:cs="Calibri"/>
          <w:sz w:val="24"/>
          <w:szCs w:val="24"/>
        </w:rPr>
        <w:t xml:space="preserve">weryfikuje </w:t>
      </w:r>
      <w:r w:rsidR="00295EF7" w:rsidRPr="00875101">
        <w:rPr>
          <w:rFonts w:cs="Calibri"/>
          <w:sz w:val="24"/>
          <w:szCs w:val="24"/>
        </w:rPr>
        <w:t xml:space="preserve">kompletność wniosku oraz </w:t>
      </w:r>
      <w:r w:rsidRPr="00875101">
        <w:rPr>
          <w:rFonts w:cs="Calibri"/>
          <w:sz w:val="24"/>
          <w:szCs w:val="24"/>
        </w:rPr>
        <w:t>dane zawarte we wniosku z listami obecności potwierdzającymi uczestnictwo danej osoby we wsparciu w dniach wskazanych we wniosku o zwrot kosztów przejazdu</w:t>
      </w:r>
      <w:r w:rsidR="00295EF7" w:rsidRPr="00875101">
        <w:rPr>
          <w:rFonts w:cs="Calibri"/>
          <w:sz w:val="24"/>
          <w:szCs w:val="24"/>
        </w:rPr>
        <w:t>, w terminie 10 dni roboczych od dnia złożenia wniosku</w:t>
      </w:r>
      <w:r w:rsidRPr="00875101">
        <w:rPr>
          <w:rFonts w:cs="Calibri"/>
          <w:sz w:val="24"/>
          <w:szCs w:val="24"/>
        </w:rPr>
        <w:t>.</w:t>
      </w:r>
    </w:p>
    <w:p w14:paraId="13C97C1E" w14:textId="0D35EE5D" w:rsidR="006B782D" w:rsidRPr="006B782D" w:rsidRDefault="0037444E" w:rsidP="006B782D">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Wysokość zwrotu kosztów przejazdu</w:t>
      </w:r>
      <w:r w:rsidR="00B76B26">
        <w:rPr>
          <w:rFonts w:cs="Calibri"/>
          <w:sz w:val="24"/>
          <w:szCs w:val="24"/>
        </w:rPr>
        <w:t xml:space="preserve"> </w:t>
      </w:r>
      <w:r w:rsidR="006B782D">
        <w:rPr>
          <w:rFonts w:cs="Calibri"/>
          <w:sz w:val="24"/>
          <w:szCs w:val="24"/>
        </w:rPr>
        <w:t xml:space="preserve">na formy wsparcia </w:t>
      </w:r>
      <w:r w:rsidRPr="00875101">
        <w:rPr>
          <w:rFonts w:cs="Calibri"/>
          <w:sz w:val="24"/>
          <w:szCs w:val="24"/>
        </w:rPr>
        <w:t xml:space="preserve">organizowane w ramach projektu </w:t>
      </w:r>
      <w:r w:rsidR="00541909">
        <w:rPr>
          <w:rFonts w:cs="Calibri"/>
          <w:sz w:val="24"/>
          <w:szCs w:val="24"/>
        </w:rPr>
        <w:t>będzie dokonywana w następujący sposób</w:t>
      </w:r>
      <w:r w:rsidRPr="00875101">
        <w:rPr>
          <w:rFonts w:cs="Calibri"/>
          <w:sz w:val="24"/>
          <w:szCs w:val="24"/>
        </w:rPr>
        <w:t>:</w:t>
      </w:r>
    </w:p>
    <w:p w14:paraId="286043E5" w14:textId="4E064FCC" w:rsidR="006B782D" w:rsidRDefault="006B782D" w:rsidP="006B782D">
      <w:pPr>
        <w:pStyle w:val="Akapitzlist"/>
        <w:numPr>
          <w:ilvl w:val="0"/>
          <w:numId w:val="24"/>
        </w:numPr>
        <w:rPr>
          <w:rFonts w:cs="Calibri"/>
          <w:sz w:val="24"/>
          <w:szCs w:val="24"/>
        </w:rPr>
      </w:pPr>
      <w:r w:rsidRPr="006B782D">
        <w:rPr>
          <w:rFonts w:cs="Calibri"/>
          <w:sz w:val="24"/>
          <w:szCs w:val="24"/>
        </w:rPr>
        <w:t xml:space="preserve">w przypadku dojazdu przy pomocy przewoźnika świadczącego usługi w zakresie transportu zbiorowego  osób – wysokość zwrotu stanowi iloczyn liczby dni obecności uczestnika projektu na </w:t>
      </w:r>
      <w:r>
        <w:rPr>
          <w:rFonts w:cs="Calibri"/>
          <w:sz w:val="24"/>
          <w:szCs w:val="24"/>
        </w:rPr>
        <w:t>formach wsparcia</w:t>
      </w:r>
      <w:r w:rsidR="005D38FD">
        <w:rPr>
          <w:rFonts w:cs="Calibri"/>
          <w:sz w:val="24"/>
          <w:szCs w:val="24"/>
        </w:rPr>
        <w:t>, za które przysługuje zwrot</w:t>
      </w:r>
      <w:r>
        <w:rPr>
          <w:rFonts w:cs="Calibri"/>
          <w:sz w:val="24"/>
          <w:szCs w:val="24"/>
        </w:rPr>
        <w:t xml:space="preserve"> </w:t>
      </w:r>
      <w:r w:rsidRPr="006B782D">
        <w:rPr>
          <w:rFonts w:cs="Calibri"/>
          <w:sz w:val="24"/>
          <w:szCs w:val="24"/>
        </w:rPr>
        <w:t xml:space="preserve">oraz </w:t>
      </w:r>
      <w:r w:rsidR="005D38FD">
        <w:rPr>
          <w:rFonts w:cs="Calibri"/>
          <w:sz w:val="24"/>
          <w:szCs w:val="24"/>
        </w:rPr>
        <w:t xml:space="preserve">sumy </w:t>
      </w:r>
      <w:r w:rsidRPr="006B782D">
        <w:rPr>
          <w:rFonts w:cs="Calibri"/>
          <w:sz w:val="24"/>
          <w:szCs w:val="24"/>
        </w:rPr>
        <w:t>cen bilet</w:t>
      </w:r>
      <w:r w:rsidR="005D38FD">
        <w:rPr>
          <w:rFonts w:cs="Calibri"/>
          <w:sz w:val="24"/>
          <w:szCs w:val="24"/>
        </w:rPr>
        <w:t>ów</w:t>
      </w:r>
      <w:r w:rsidRPr="006B782D">
        <w:rPr>
          <w:rFonts w:cs="Calibri"/>
          <w:sz w:val="24"/>
          <w:szCs w:val="24"/>
        </w:rPr>
        <w:t xml:space="preserve"> jednorazow</w:t>
      </w:r>
      <w:r w:rsidR="005D38FD">
        <w:rPr>
          <w:rFonts w:cs="Calibri"/>
          <w:sz w:val="24"/>
          <w:szCs w:val="24"/>
        </w:rPr>
        <w:t>ych</w:t>
      </w:r>
      <w:r w:rsidRPr="006B782D">
        <w:rPr>
          <w:rFonts w:cs="Calibri"/>
          <w:sz w:val="24"/>
          <w:szCs w:val="24"/>
        </w:rPr>
        <w:t xml:space="preserve"> na danej trasie</w:t>
      </w:r>
      <w:r w:rsidR="0071791A">
        <w:rPr>
          <w:rFonts w:cs="Calibri"/>
          <w:sz w:val="24"/>
          <w:szCs w:val="24"/>
        </w:rPr>
        <w:t xml:space="preserve"> (tam i z powrotem)</w:t>
      </w:r>
      <w:r w:rsidRPr="006B782D">
        <w:rPr>
          <w:rFonts w:cs="Calibri"/>
          <w:sz w:val="24"/>
          <w:szCs w:val="24"/>
        </w:rPr>
        <w:t xml:space="preserve"> zgodnie ze złożonym wnioskiem;</w:t>
      </w:r>
    </w:p>
    <w:p w14:paraId="052079B3" w14:textId="08194F49" w:rsidR="006B782D" w:rsidRPr="009F50CD" w:rsidRDefault="006B782D" w:rsidP="00923527">
      <w:pPr>
        <w:pStyle w:val="Akapitzlist"/>
        <w:numPr>
          <w:ilvl w:val="0"/>
          <w:numId w:val="24"/>
        </w:numPr>
        <w:rPr>
          <w:rFonts w:cs="Calibri"/>
          <w:sz w:val="24"/>
          <w:szCs w:val="24"/>
        </w:rPr>
      </w:pPr>
      <w:r w:rsidRPr="009F50CD">
        <w:rPr>
          <w:rFonts w:cs="Calibri"/>
          <w:sz w:val="24"/>
          <w:szCs w:val="24"/>
        </w:rPr>
        <w:lastRenderedPageBreak/>
        <w:t>w przypadku dojazdu z wykorzystaniem prywatnego środka transportu (własnego lub użyczonego) – wysokość zwrotu stanowi koszt faktycznie poniesiony przez uczestnika projektu wskazany we wniosku nie większy niż iloczyn liczby dni obecności uczestnika projektu na formach wsparcia</w:t>
      </w:r>
      <w:r w:rsidR="0071791A">
        <w:rPr>
          <w:rFonts w:cs="Calibri"/>
          <w:sz w:val="24"/>
          <w:szCs w:val="24"/>
        </w:rPr>
        <w:t>, za które przysługuje zwrot</w:t>
      </w:r>
      <w:r w:rsidRPr="009F50CD">
        <w:rPr>
          <w:rFonts w:cs="Calibri"/>
          <w:sz w:val="24"/>
          <w:szCs w:val="24"/>
        </w:rPr>
        <w:t xml:space="preserve"> oraz </w:t>
      </w:r>
      <w:r w:rsidR="0071791A" w:rsidRPr="0071791A">
        <w:rPr>
          <w:rFonts w:cs="Calibri"/>
          <w:sz w:val="24"/>
          <w:szCs w:val="24"/>
        </w:rPr>
        <w:t xml:space="preserve">sumy cen biletów jednorazowych na danej trasie (tam i z powrotem) </w:t>
      </w:r>
      <w:r w:rsidRPr="009F50CD">
        <w:rPr>
          <w:rFonts w:cs="Calibri"/>
          <w:sz w:val="24"/>
          <w:szCs w:val="24"/>
        </w:rPr>
        <w:t>zgodnie z oświadczeniem najtańszego przewoźnika na danej trasie o cenie biletu</w:t>
      </w:r>
      <w:r w:rsidR="0071791A">
        <w:rPr>
          <w:rFonts w:cs="Calibri"/>
          <w:sz w:val="24"/>
          <w:szCs w:val="24"/>
        </w:rPr>
        <w:t xml:space="preserve">, </w:t>
      </w:r>
      <w:r w:rsidR="0071791A" w:rsidRPr="0071791A">
        <w:rPr>
          <w:rFonts w:cs="Calibri"/>
          <w:sz w:val="24"/>
          <w:szCs w:val="24"/>
        </w:rPr>
        <w:t xml:space="preserve">z zastrzeżeniem, że zwrot kosztów dojazdu </w:t>
      </w:r>
      <w:r w:rsidR="0071791A">
        <w:rPr>
          <w:rFonts w:cs="Calibri"/>
          <w:sz w:val="24"/>
          <w:szCs w:val="24"/>
        </w:rPr>
        <w:t xml:space="preserve">na formy wsparcia realizowane w jednym miesiącu </w:t>
      </w:r>
      <w:r w:rsidR="0071791A" w:rsidRPr="0071791A">
        <w:rPr>
          <w:rFonts w:cs="Calibri"/>
          <w:sz w:val="24"/>
          <w:szCs w:val="24"/>
        </w:rPr>
        <w:t>kalendarzowy</w:t>
      </w:r>
      <w:r w:rsidR="0071791A">
        <w:rPr>
          <w:rFonts w:cs="Calibri"/>
          <w:sz w:val="24"/>
          <w:szCs w:val="24"/>
        </w:rPr>
        <w:t xml:space="preserve">m </w:t>
      </w:r>
      <w:r w:rsidR="0071791A" w:rsidRPr="0071791A">
        <w:rPr>
          <w:rFonts w:cs="Calibri"/>
          <w:sz w:val="24"/>
          <w:szCs w:val="24"/>
        </w:rPr>
        <w:t>nie może być wyższy niż cena biletu miesięcznego na danej trasie wskazana  w oświadczeniu najtańszego przewoźnika na danej trasie o cenie biletu.</w:t>
      </w:r>
    </w:p>
    <w:p w14:paraId="6B0F55D4" w14:textId="0782A184"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 xml:space="preserve">W przypadku braku któregokolwiek z załączników lub braków/niejasności we wniosku o zwrot kosztów przejazdu, uczestnik projektu zostanie poinformowany telefonicznie o możliwości uzupełnienia brakujących załączników w terminie </w:t>
      </w:r>
      <w:r w:rsidR="0057346C" w:rsidRPr="00875101">
        <w:rPr>
          <w:rFonts w:cs="Calibri"/>
          <w:sz w:val="24"/>
          <w:szCs w:val="24"/>
        </w:rPr>
        <w:t>5</w:t>
      </w:r>
      <w:r w:rsidRPr="00875101">
        <w:rPr>
          <w:rFonts w:cs="Calibri"/>
          <w:sz w:val="24"/>
          <w:szCs w:val="24"/>
        </w:rPr>
        <w:t xml:space="preserve"> dni roboczych od wykonania rozmowy telefonicznej. Z rozmowy telefonicznej pracownik biura projektu sporządzi notatkę służbową. W przypadku nieuzupełnienia brakujących załączników we wskazanym terminie wniosek o zwrot kosztów przejazdu zostanie rozpatrzony negatywnie. </w:t>
      </w:r>
      <w:r w:rsidR="00295EF7" w:rsidRPr="00875101">
        <w:rPr>
          <w:rFonts w:cs="Calibri"/>
          <w:sz w:val="24"/>
          <w:szCs w:val="24"/>
        </w:rPr>
        <w:t xml:space="preserve">Beneficjent dokonuje weryfikacji uzupełnień do wniosku w terminie </w:t>
      </w:r>
      <w:r w:rsidR="0057346C" w:rsidRPr="00875101">
        <w:rPr>
          <w:rFonts w:cs="Calibri"/>
          <w:sz w:val="24"/>
          <w:szCs w:val="24"/>
        </w:rPr>
        <w:t>1</w:t>
      </w:r>
      <w:r w:rsidR="00295EF7" w:rsidRPr="00875101">
        <w:rPr>
          <w:rFonts w:cs="Calibri"/>
          <w:sz w:val="24"/>
          <w:szCs w:val="24"/>
        </w:rPr>
        <w:t>0 dni roboczych.</w:t>
      </w:r>
    </w:p>
    <w:p w14:paraId="6B0F55D5" w14:textId="3EDB5726"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 xml:space="preserve">Po sprawdzeniu kompletności i poprawności dostarczonego wniosku </w:t>
      </w:r>
      <w:r w:rsidR="002C1865">
        <w:rPr>
          <w:rFonts w:cs="Calibri"/>
          <w:sz w:val="24"/>
          <w:szCs w:val="24"/>
        </w:rPr>
        <w:t xml:space="preserve">pracownik Beneficjenta </w:t>
      </w:r>
      <w:r w:rsidRPr="00875101">
        <w:rPr>
          <w:rFonts w:cs="Calibri"/>
          <w:sz w:val="24"/>
          <w:szCs w:val="24"/>
        </w:rPr>
        <w:t xml:space="preserve">zatwierdzi wypłatę zwrotu kosztów przejazdu. </w:t>
      </w:r>
    </w:p>
    <w:p w14:paraId="6B0F55D6" w14:textId="63B71C75" w:rsidR="0037444E" w:rsidRPr="00875101"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 xml:space="preserve">Beneficjent dokonuje refundacji kosztów przejazdu najpóźniej </w:t>
      </w:r>
      <w:r w:rsidR="00F1443B" w:rsidRPr="00875101">
        <w:rPr>
          <w:rFonts w:cs="Calibri"/>
          <w:sz w:val="24"/>
          <w:szCs w:val="24"/>
        </w:rPr>
        <w:t>w terminie 2</w:t>
      </w:r>
      <w:r w:rsidRPr="00875101">
        <w:rPr>
          <w:rFonts w:cs="Calibri"/>
          <w:sz w:val="24"/>
          <w:szCs w:val="24"/>
        </w:rPr>
        <w:t xml:space="preserve">0 dni roboczych od dnia </w:t>
      </w:r>
      <w:r w:rsidR="00295EF7" w:rsidRPr="00875101">
        <w:rPr>
          <w:rFonts w:cs="Calibri"/>
          <w:sz w:val="24"/>
          <w:szCs w:val="24"/>
        </w:rPr>
        <w:t xml:space="preserve">zatwierdzenia </w:t>
      </w:r>
      <w:r w:rsidRPr="00875101">
        <w:rPr>
          <w:rFonts w:cs="Calibri"/>
          <w:sz w:val="24"/>
          <w:szCs w:val="24"/>
        </w:rPr>
        <w:t xml:space="preserve">wniosku.  </w:t>
      </w:r>
    </w:p>
    <w:p w14:paraId="6B0F55D7" w14:textId="003B4F5D" w:rsidR="001E5028" w:rsidRPr="00875101" w:rsidRDefault="001E5028"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Termin, o którym mowa w pkt. 5 może zostać nie zachowany, w sytuacji braku środków na koncie bankowym przeznaczonym do obsługi projektu</w:t>
      </w:r>
      <w:r w:rsidR="0057346C" w:rsidRPr="00875101">
        <w:rPr>
          <w:rFonts w:cs="Calibri"/>
          <w:sz w:val="24"/>
          <w:szCs w:val="24"/>
        </w:rPr>
        <w:t>.</w:t>
      </w:r>
      <w:r w:rsidRPr="00875101">
        <w:rPr>
          <w:rFonts w:cs="Calibri"/>
          <w:sz w:val="24"/>
          <w:szCs w:val="24"/>
        </w:rPr>
        <w:t xml:space="preserve"> </w:t>
      </w:r>
    </w:p>
    <w:p w14:paraId="14EB5AC0" w14:textId="2010C86F" w:rsidR="00C91ACE" w:rsidRPr="002C1865" w:rsidRDefault="0037444E" w:rsidP="00BD2047">
      <w:pPr>
        <w:pStyle w:val="Akapitzlist"/>
        <w:numPr>
          <w:ilvl w:val="0"/>
          <w:numId w:val="14"/>
        </w:numPr>
        <w:tabs>
          <w:tab w:val="left" w:pos="284"/>
        </w:tabs>
        <w:autoSpaceDE w:val="0"/>
        <w:autoSpaceDN w:val="0"/>
        <w:adjustRightInd w:val="0"/>
        <w:spacing w:after="0"/>
        <w:ind w:left="0" w:firstLine="0"/>
        <w:rPr>
          <w:rFonts w:cs="Calibri"/>
          <w:sz w:val="24"/>
          <w:szCs w:val="24"/>
        </w:rPr>
      </w:pPr>
      <w:r w:rsidRPr="00875101">
        <w:rPr>
          <w:rFonts w:cs="Calibri"/>
          <w:sz w:val="24"/>
          <w:szCs w:val="24"/>
        </w:rPr>
        <w:t>Zwrot kosztów przejazdu dla uczestnika projektu dokonywany jest na rachunek bankowy wskazany we wniosku o zwrot kosztów przejazdu.</w:t>
      </w:r>
    </w:p>
    <w:p w14:paraId="6B0F55D9" w14:textId="77777777" w:rsidR="001E5028" w:rsidRPr="00875101" w:rsidRDefault="001E5028" w:rsidP="001E5028">
      <w:pPr>
        <w:pStyle w:val="Akapitzlist"/>
        <w:tabs>
          <w:tab w:val="left" w:pos="284"/>
        </w:tabs>
        <w:autoSpaceDE w:val="0"/>
        <w:autoSpaceDN w:val="0"/>
        <w:adjustRightInd w:val="0"/>
        <w:spacing w:after="0"/>
        <w:ind w:left="0"/>
        <w:jc w:val="both"/>
        <w:rPr>
          <w:rFonts w:cs="Calibri"/>
          <w:sz w:val="24"/>
          <w:szCs w:val="24"/>
        </w:rPr>
      </w:pPr>
    </w:p>
    <w:p w14:paraId="6B0F55DA" w14:textId="41FFF6C2" w:rsidR="0037444E" w:rsidRPr="00875101" w:rsidRDefault="0037444E" w:rsidP="00875101">
      <w:pPr>
        <w:tabs>
          <w:tab w:val="left" w:pos="284"/>
        </w:tabs>
        <w:autoSpaceDE w:val="0"/>
        <w:autoSpaceDN w:val="0"/>
        <w:adjustRightInd w:val="0"/>
        <w:spacing w:after="0"/>
        <w:jc w:val="center"/>
        <w:rPr>
          <w:rFonts w:cs="Calibri"/>
          <w:b/>
          <w:sz w:val="24"/>
          <w:szCs w:val="24"/>
        </w:rPr>
      </w:pPr>
      <w:r w:rsidRPr="00875101">
        <w:rPr>
          <w:rFonts w:cs="Calibri"/>
          <w:b/>
          <w:sz w:val="24"/>
          <w:szCs w:val="24"/>
        </w:rPr>
        <w:t>§</w:t>
      </w:r>
      <w:r w:rsidR="001E5028" w:rsidRPr="00875101">
        <w:rPr>
          <w:rFonts w:cs="Calibri"/>
          <w:b/>
          <w:sz w:val="24"/>
          <w:szCs w:val="24"/>
        </w:rPr>
        <w:t xml:space="preserve"> 4. </w:t>
      </w:r>
      <w:r w:rsidRPr="00875101">
        <w:rPr>
          <w:rFonts w:cs="Calibri"/>
          <w:b/>
          <w:sz w:val="24"/>
          <w:szCs w:val="24"/>
        </w:rPr>
        <w:t>Zmiany</w:t>
      </w:r>
    </w:p>
    <w:p w14:paraId="6B0F55DB" w14:textId="77777777" w:rsidR="0037444E" w:rsidRPr="00875101" w:rsidRDefault="0037444E" w:rsidP="00875101">
      <w:pPr>
        <w:tabs>
          <w:tab w:val="left" w:pos="284"/>
        </w:tabs>
        <w:autoSpaceDE w:val="0"/>
        <w:autoSpaceDN w:val="0"/>
        <w:adjustRightInd w:val="0"/>
        <w:spacing w:after="0"/>
        <w:jc w:val="center"/>
        <w:rPr>
          <w:rFonts w:cs="Calibri"/>
          <w:b/>
          <w:sz w:val="24"/>
          <w:szCs w:val="24"/>
        </w:rPr>
      </w:pPr>
    </w:p>
    <w:p w14:paraId="6B0F55DC" w14:textId="02F62A88" w:rsidR="0037444E" w:rsidRPr="00875101" w:rsidRDefault="001E5028" w:rsidP="00BD2047">
      <w:pPr>
        <w:pStyle w:val="Akapitzlist"/>
        <w:numPr>
          <w:ilvl w:val="0"/>
          <w:numId w:val="15"/>
        </w:numPr>
        <w:tabs>
          <w:tab w:val="left" w:pos="284"/>
        </w:tabs>
        <w:autoSpaceDE w:val="0"/>
        <w:autoSpaceDN w:val="0"/>
        <w:adjustRightInd w:val="0"/>
        <w:spacing w:after="0"/>
        <w:ind w:left="0" w:firstLine="0"/>
        <w:rPr>
          <w:rFonts w:cs="Calibri"/>
          <w:sz w:val="24"/>
          <w:szCs w:val="24"/>
        </w:rPr>
      </w:pPr>
      <w:r w:rsidRPr="00875101">
        <w:rPr>
          <w:rFonts w:cs="Calibri"/>
          <w:sz w:val="24"/>
          <w:szCs w:val="24"/>
        </w:rPr>
        <w:t>Regulamin wcho</w:t>
      </w:r>
      <w:r w:rsidR="0037444E" w:rsidRPr="00875101">
        <w:rPr>
          <w:rFonts w:cs="Calibri"/>
          <w:sz w:val="24"/>
          <w:szCs w:val="24"/>
        </w:rPr>
        <w:t xml:space="preserve">dzi w życie z </w:t>
      </w:r>
      <w:r w:rsidR="00082801">
        <w:rPr>
          <w:rFonts w:cs="Calibri"/>
          <w:sz w:val="24"/>
          <w:szCs w:val="24"/>
        </w:rPr>
        <w:t xml:space="preserve">dniem </w:t>
      </w:r>
      <w:r w:rsidR="0071791A" w:rsidRPr="00082801">
        <w:rPr>
          <w:rFonts w:cs="Calibri"/>
          <w:sz w:val="24"/>
          <w:szCs w:val="24"/>
        </w:rPr>
        <w:t>24 kwietnia 2020</w:t>
      </w:r>
      <w:r w:rsidR="0037444E" w:rsidRPr="00082801">
        <w:rPr>
          <w:rFonts w:cs="Calibri"/>
          <w:sz w:val="24"/>
          <w:szCs w:val="24"/>
        </w:rPr>
        <w:t xml:space="preserve"> r.</w:t>
      </w:r>
    </w:p>
    <w:p w14:paraId="6B0F55DF" w14:textId="053F852B" w:rsidR="0037444E" w:rsidRPr="002D506A" w:rsidRDefault="00FE3BF3" w:rsidP="00BD2047">
      <w:pPr>
        <w:pStyle w:val="Akapitzlist"/>
        <w:numPr>
          <w:ilvl w:val="0"/>
          <w:numId w:val="15"/>
        </w:numPr>
        <w:tabs>
          <w:tab w:val="left" w:pos="284"/>
        </w:tabs>
        <w:autoSpaceDE w:val="0"/>
        <w:autoSpaceDN w:val="0"/>
        <w:adjustRightInd w:val="0"/>
        <w:spacing w:after="0"/>
        <w:ind w:left="0" w:firstLine="0"/>
        <w:rPr>
          <w:rFonts w:cs="Calibri"/>
          <w:sz w:val="24"/>
          <w:szCs w:val="24"/>
        </w:rPr>
      </w:pPr>
      <w:r w:rsidRPr="00FE3BF3">
        <w:rPr>
          <w:rFonts w:cs="Calibri"/>
          <w:sz w:val="24"/>
          <w:szCs w:val="24"/>
        </w:rPr>
        <w:t xml:space="preserve">Prywatne Centrum Edukacyjne „Marmołowski” s.c. </w:t>
      </w:r>
      <w:r w:rsidR="0037444E" w:rsidRPr="00875101">
        <w:rPr>
          <w:rFonts w:cs="Calibri"/>
          <w:sz w:val="24"/>
          <w:szCs w:val="24"/>
        </w:rPr>
        <w:t>zastrzega sobie prawo do zmiany niniejszego regulaminu.</w:t>
      </w:r>
    </w:p>
    <w:p w14:paraId="6B0F55E0" w14:textId="60497EE4" w:rsidR="0037444E" w:rsidRDefault="0037444E" w:rsidP="0037444E">
      <w:pPr>
        <w:tabs>
          <w:tab w:val="left" w:pos="284"/>
        </w:tabs>
        <w:spacing w:after="0"/>
        <w:jc w:val="both"/>
        <w:rPr>
          <w:sz w:val="24"/>
          <w:szCs w:val="24"/>
        </w:rPr>
      </w:pPr>
    </w:p>
    <w:p w14:paraId="7E95E8EF" w14:textId="58161F8B" w:rsidR="008208BC" w:rsidRDefault="008208BC" w:rsidP="0037444E">
      <w:pPr>
        <w:tabs>
          <w:tab w:val="left" w:pos="284"/>
        </w:tabs>
        <w:spacing w:after="0"/>
        <w:jc w:val="both"/>
        <w:rPr>
          <w:sz w:val="24"/>
          <w:szCs w:val="24"/>
        </w:rPr>
      </w:pPr>
    </w:p>
    <w:p w14:paraId="63C5081D" w14:textId="18D51A9A" w:rsidR="008208BC" w:rsidRDefault="008208BC" w:rsidP="0037444E">
      <w:pPr>
        <w:tabs>
          <w:tab w:val="left" w:pos="284"/>
        </w:tabs>
        <w:spacing w:after="0"/>
        <w:jc w:val="both"/>
        <w:rPr>
          <w:sz w:val="24"/>
          <w:szCs w:val="24"/>
        </w:rPr>
      </w:pPr>
    </w:p>
    <w:p w14:paraId="15F6B016" w14:textId="4180C3BE" w:rsidR="008208BC" w:rsidRDefault="008208BC" w:rsidP="0037444E">
      <w:pPr>
        <w:tabs>
          <w:tab w:val="left" w:pos="284"/>
        </w:tabs>
        <w:spacing w:after="0"/>
        <w:jc w:val="both"/>
        <w:rPr>
          <w:sz w:val="24"/>
          <w:szCs w:val="24"/>
        </w:rPr>
      </w:pPr>
    </w:p>
    <w:p w14:paraId="03E22F30" w14:textId="0825D3C3" w:rsidR="0081243A" w:rsidRDefault="0081243A" w:rsidP="0037444E">
      <w:pPr>
        <w:tabs>
          <w:tab w:val="left" w:pos="284"/>
        </w:tabs>
        <w:spacing w:after="0"/>
        <w:jc w:val="both"/>
        <w:rPr>
          <w:sz w:val="24"/>
          <w:szCs w:val="24"/>
        </w:rPr>
      </w:pPr>
    </w:p>
    <w:p w14:paraId="2E39A7EC" w14:textId="74EBD888" w:rsidR="0071791A" w:rsidRDefault="0071791A" w:rsidP="0037444E">
      <w:pPr>
        <w:tabs>
          <w:tab w:val="left" w:pos="284"/>
        </w:tabs>
        <w:spacing w:after="0"/>
        <w:jc w:val="both"/>
        <w:rPr>
          <w:sz w:val="24"/>
          <w:szCs w:val="24"/>
        </w:rPr>
      </w:pPr>
    </w:p>
    <w:p w14:paraId="16DEC468" w14:textId="7B218BF1" w:rsidR="0071791A" w:rsidRDefault="0071791A" w:rsidP="0037444E">
      <w:pPr>
        <w:tabs>
          <w:tab w:val="left" w:pos="284"/>
        </w:tabs>
        <w:spacing w:after="0"/>
        <w:jc w:val="both"/>
        <w:rPr>
          <w:sz w:val="24"/>
          <w:szCs w:val="24"/>
        </w:rPr>
      </w:pPr>
    </w:p>
    <w:p w14:paraId="5102854D" w14:textId="68C0B269" w:rsidR="0071791A" w:rsidRDefault="0071791A" w:rsidP="0037444E">
      <w:pPr>
        <w:tabs>
          <w:tab w:val="left" w:pos="284"/>
        </w:tabs>
        <w:spacing w:after="0"/>
        <w:jc w:val="both"/>
        <w:rPr>
          <w:sz w:val="24"/>
          <w:szCs w:val="24"/>
        </w:rPr>
      </w:pPr>
    </w:p>
    <w:p w14:paraId="4389655F" w14:textId="0902D7B0" w:rsidR="0071791A" w:rsidRDefault="0071791A" w:rsidP="0037444E">
      <w:pPr>
        <w:tabs>
          <w:tab w:val="left" w:pos="284"/>
        </w:tabs>
        <w:spacing w:after="0"/>
        <w:jc w:val="both"/>
        <w:rPr>
          <w:sz w:val="24"/>
          <w:szCs w:val="24"/>
        </w:rPr>
      </w:pPr>
    </w:p>
    <w:p w14:paraId="0E68E702" w14:textId="25AA1161" w:rsidR="00D46900" w:rsidRPr="00D46900" w:rsidRDefault="00D46900" w:rsidP="00D46900">
      <w:pPr>
        <w:tabs>
          <w:tab w:val="left" w:pos="284"/>
        </w:tabs>
        <w:spacing w:after="0"/>
        <w:jc w:val="both"/>
        <w:rPr>
          <w:b/>
        </w:rPr>
      </w:pPr>
      <w:bookmarkStart w:id="1" w:name="_Hlk23850850"/>
      <w:r w:rsidRPr="00D46900">
        <w:rPr>
          <w:b/>
        </w:rPr>
        <w:lastRenderedPageBreak/>
        <w:t>Załącznik</w:t>
      </w:r>
      <w:r w:rsidR="00FE3BF3">
        <w:rPr>
          <w:b/>
        </w:rPr>
        <w:t xml:space="preserve"> </w:t>
      </w:r>
      <w:r w:rsidRPr="00D46900">
        <w:rPr>
          <w:b/>
        </w:rPr>
        <w:t>nr 1. do Regulaminu zwrotu kosztów dojazdu dla uczestników</w:t>
      </w:r>
      <w:r w:rsidR="00FE3BF3">
        <w:rPr>
          <w:b/>
        </w:rPr>
        <w:t xml:space="preserve"> </w:t>
      </w:r>
      <w:r w:rsidRPr="00D46900">
        <w:rPr>
          <w:b/>
        </w:rPr>
        <w:t xml:space="preserve">projektu </w:t>
      </w:r>
      <w:bookmarkStart w:id="2" w:name="_Hlk32841755"/>
      <w:r w:rsidRPr="00D46900">
        <w:rPr>
          <w:b/>
        </w:rPr>
        <w:t>„</w:t>
      </w:r>
      <w:r w:rsidR="00C12615">
        <w:rPr>
          <w:b/>
        </w:rPr>
        <w:t>Dotacje na start</w:t>
      </w:r>
      <w:r w:rsidRPr="00D46900">
        <w:rPr>
          <w:b/>
        </w:rPr>
        <w:t>”</w:t>
      </w:r>
    </w:p>
    <w:bookmarkEnd w:id="2"/>
    <w:p w14:paraId="6972F863" w14:textId="77777777" w:rsidR="00D46900" w:rsidRPr="00D46900" w:rsidRDefault="00D46900" w:rsidP="00D46900">
      <w:pPr>
        <w:spacing w:after="0"/>
        <w:rPr>
          <w:rFonts w:eastAsia="Times New Roman"/>
          <w:b/>
        </w:rPr>
      </w:pPr>
    </w:p>
    <w:p w14:paraId="6B7222EA" w14:textId="77777777" w:rsidR="009A05A4" w:rsidRDefault="009A05A4" w:rsidP="00C85627">
      <w:pPr>
        <w:spacing w:after="0"/>
        <w:jc w:val="center"/>
        <w:rPr>
          <w:rFonts w:eastAsia="Times New Roman"/>
          <w:b/>
        </w:rPr>
      </w:pPr>
    </w:p>
    <w:p w14:paraId="2068FE7F" w14:textId="18F433C1" w:rsidR="00345A6A" w:rsidRDefault="00D46900" w:rsidP="00C85627">
      <w:pPr>
        <w:spacing w:after="0"/>
        <w:jc w:val="center"/>
        <w:rPr>
          <w:rFonts w:eastAsia="Times New Roman"/>
          <w:b/>
        </w:rPr>
      </w:pPr>
      <w:r w:rsidRPr="00C85627">
        <w:rPr>
          <w:rFonts w:eastAsia="Times New Roman"/>
          <w:b/>
        </w:rPr>
        <w:t xml:space="preserve">WNIOSEK O ZWROT KOSZTÓW PRZEJAZDU NA </w:t>
      </w:r>
      <w:bookmarkStart w:id="3" w:name="_Hlk24107069"/>
      <w:r w:rsidR="00A620B8" w:rsidRPr="00C85627">
        <w:rPr>
          <w:rFonts w:eastAsia="Times New Roman"/>
          <w:b/>
        </w:rPr>
        <w:t>FORMY WSPARCIA</w:t>
      </w:r>
      <w:r w:rsidR="00E4684E" w:rsidRPr="00C85627">
        <w:rPr>
          <w:rFonts w:eastAsia="Times New Roman"/>
          <w:b/>
        </w:rPr>
        <w:t xml:space="preserve"> </w:t>
      </w:r>
      <w:bookmarkEnd w:id="3"/>
      <w:r w:rsidR="00345A6A">
        <w:rPr>
          <w:rFonts w:eastAsia="Times New Roman"/>
          <w:b/>
        </w:rPr>
        <w:t xml:space="preserve">ZAPLANOWANE </w:t>
      </w:r>
    </w:p>
    <w:p w14:paraId="48E96975" w14:textId="24DDA2DC" w:rsidR="00D46900" w:rsidRPr="00345A6A" w:rsidRDefault="00D46900" w:rsidP="00345A6A">
      <w:pPr>
        <w:spacing w:after="0"/>
        <w:jc w:val="center"/>
        <w:rPr>
          <w:rFonts w:eastAsia="Times New Roman"/>
          <w:b/>
        </w:rPr>
      </w:pPr>
      <w:r w:rsidRPr="00C85627">
        <w:rPr>
          <w:rFonts w:eastAsia="Times New Roman"/>
          <w:b/>
        </w:rPr>
        <w:t>W RAMACH PROJEKTU</w:t>
      </w:r>
      <w:r w:rsidR="00345A6A">
        <w:rPr>
          <w:rFonts w:eastAsia="Times New Roman"/>
          <w:b/>
        </w:rPr>
        <w:t xml:space="preserve"> </w:t>
      </w:r>
      <w:r w:rsidRPr="00D46900">
        <w:rPr>
          <w:rFonts w:eastAsia="Times New Roman"/>
          <w:b/>
          <w:sz w:val="24"/>
          <w:szCs w:val="24"/>
        </w:rPr>
        <w:t>„</w:t>
      </w:r>
      <w:r w:rsidR="00C12615">
        <w:rPr>
          <w:rFonts w:eastAsia="Times New Roman"/>
          <w:b/>
          <w:sz w:val="24"/>
          <w:szCs w:val="24"/>
        </w:rPr>
        <w:t>Dotacje na start</w:t>
      </w:r>
      <w:r w:rsidRPr="00D46900">
        <w:rPr>
          <w:rFonts w:eastAsia="Times New Roman"/>
          <w:b/>
          <w:sz w:val="24"/>
          <w:szCs w:val="24"/>
        </w:rPr>
        <w:t>”:</w:t>
      </w:r>
    </w:p>
    <w:p w14:paraId="3D7F9761" w14:textId="77777777" w:rsidR="00D46900" w:rsidRPr="00D46900" w:rsidRDefault="00D46900" w:rsidP="00D46900">
      <w:pPr>
        <w:spacing w:after="0"/>
        <w:jc w:val="center"/>
        <w:rPr>
          <w:rFonts w:eastAsia="Times New Roman"/>
          <w:b/>
          <w:sz w:val="16"/>
          <w:szCs w:val="16"/>
        </w:rPr>
      </w:pPr>
    </w:p>
    <w:p w14:paraId="62DF30F7" w14:textId="77777777" w:rsidR="00D46900" w:rsidRPr="00D46900" w:rsidRDefault="00D46900" w:rsidP="00D46900">
      <w:pPr>
        <w:spacing w:after="0" w:line="240" w:lineRule="auto"/>
        <w:jc w:val="center"/>
        <w:rPr>
          <w:rFonts w:eastAsia="Times New Roman" w:cs="Calibri"/>
          <w:sz w:val="24"/>
          <w:szCs w:val="24"/>
        </w:rPr>
      </w:pPr>
      <w:r w:rsidRPr="00D46900">
        <w:rPr>
          <w:rFonts w:eastAsia="Times New Roman"/>
          <w:b/>
          <w:sz w:val="24"/>
          <w:szCs w:val="24"/>
          <w:u w:val="single"/>
        </w:rPr>
        <w:t xml:space="preserve">CZĘŚĆ A wypełnia uczestnik projektu </w:t>
      </w:r>
      <w:r w:rsidRPr="00D46900">
        <w:rPr>
          <w:rFonts w:eastAsia="Times New Roman" w:cs="Calibri"/>
          <w:sz w:val="24"/>
          <w:szCs w:val="24"/>
        </w:rPr>
        <w:t xml:space="preserve"> </w:t>
      </w:r>
    </w:p>
    <w:p w14:paraId="27664D92" w14:textId="77777777" w:rsidR="00D46900" w:rsidRPr="00D46900" w:rsidRDefault="00D46900" w:rsidP="00D46900">
      <w:pPr>
        <w:spacing w:after="0" w:line="240" w:lineRule="auto"/>
        <w:jc w:val="center"/>
        <w:rPr>
          <w:rFonts w:eastAsia="Times New Roman"/>
          <w:b/>
          <w:u w:val="single"/>
        </w:rPr>
      </w:pPr>
      <w:r w:rsidRPr="00D46900">
        <w:rPr>
          <w:rFonts w:eastAsia="Times New Roman" w:cs="Calibri"/>
        </w:rPr>
        <w:t>(</w:t>
      </w:r>
      <w:r w:rsidRPr="00D46900">
        <w:rPr>
          <w:rFonts w:eastAsia="Times New Roman"/>
          <w:sz w:val="20"/>
          <w:szCs w:val="20"/>
        </w:rPr>
        <w:t>w polu oznaczonym</w:t>
      </w:r>
      <w:r w:rsidRPr="00D46900">
        <w:rPr>
          <w:rFonts w:eastAsia="Times New Roman"/>
        </w:rPr>
        <w:t xml:space="preserve"> </w:t>
      </w:r>
      <w:r w:rsidRPr="00D46900">
        <w:rPr>
          <w:rFonts w:eastAsia="Times New Roman" w:cs="Calibri"/>
          <w:sz w:val="40"/>
          <w:szCs w:val="40"/>
        </w:rPr>
        <w:t>□</w:t>
      </w:r>
      <w:r w:rsidRPr="00D46900">
        <w:rPr>
          <w:rFonts w:eastAsia="Times New Roman" w:cs="Calibri"/>
        </w:rPr>
        <w:t xml:space="preserve"> </w:t>
      </w:r>
      <w:r w:rsidRPr="00D46900">
        <w:rPr>
          <w:rFonts w:eastAsia="Times New Roman"/>
          <w:sz w:val="20"/>
          <w:szCs w:val="20"/>
        </w:rPr>
        <w:t>zaznaczyć znakiem</w:t>
      </w:r>
      <w:r w:rsidRPr="00D46900">
        <w:rPr>
          <w:rFonts w:eastAsia="Times New Roman"/>
          <w:sz w:val="28"/>
          <w:szCs w:val="28"/>
        </w:rPr>
        <w:t xml:space="preserve"> </w:t>
      </w:r>
      <w:r w:rsidRPr="00D46900">
        <w:rPr>
          <w:rFonts w:eastAsia="Times New Roman"/>
          <w:b/>
          <w:sz w:val="28"/>
          <w:szCs w:val="28"/>
        </w:rPr>
        <w:t>X</w:t>
      </w:r>
      <w:r w:rsidRPr="00D46900">
        <w:rPr>
          <w:rFonts w:eastAsia="Times New Roman"/>
          <w:sz w:val="20"/>
          <w:szCs w:val="20"/>
        </w:rPr>
        <w:t xml:space="preserve"> formy wsparcia, których dotyczy wniosek):</w:t>
      </w:r>
    </w:p>
    <w:p w14:paraId="1ABAABB7" w14:textId="77777777" w:rsidR="00D46900" w:rsidRPr="00D46900" w:rsidRDefault="00D46900" w:rsidP="00D46900">
      <w:pPr>
        <w:spacing w:after="0" w:line="240" w:lineRule="auto"/>
        <w:rPr>
          <w:rFonts w:eastAsia="Times New Roman"/>
          <w:b/>
          <w:u w:val="single"/>
        </w:rPr>
      </w:pPr>
      <w:r w:rsidRPr="00D46900">
        <w:rPr>
          <w:rFonts w:eastAsia="Times New Roman"/>
          <w:u w:val="single"/>
        </w:rPr>
        <w:t xml:space="preserve">                                                                                                 </w:t>
      </w:r>
      <w:r w:rsidRPr="00D46900">
        <w:rPr>
          <w:rFonts w:eastAsia="Times New Roman"/>
          <w:b/>
          <w:u w:val="single"/>
        </w:rPr>
        <w:t xml:space="preserve">                                                                                                                    </w:t>
      </w:r>
    </w:p>
    <w:p w14:paraId="065A3E83" w14:textId="77777777" w:rsidR="00D46900" w:rsidRPr="00D46900" w:rsidRDefault="00D46900" w:rsidP="00D46900">
      <w:pPr>
        <w:shd w:val="clear" w:color="auto" w:fill="D9D9D9" w:themeFill="background1" w:themeFillShade="D9"/>
        <w:spacing w:after="0" w:line="240" w:lineRule="auto"/>
        <w:jc w:val="both"/>
        <w:rPr>
          <w:rFonts w:eastAsia="Times New Roman" w:cs="Calibri"/>
          <w:b/>
        </w:rPr>
      </w:pPr>
      <w:r w:rsidRPr="00D46900">
        <w:rPr>
          <w:rFonts w:eastAsia="Times New Roman" w:cs="Calibri"/>
          <w:b/>
          <w:sz w:val="24"/>
          <w:szCs w:val="24"/>
        </w:rPr>
        <w:t>DANE UCZESTNIKA PROJEKTU SKŁADAJĄCEGO WNIOSEK:</w:t>
      </w:r>
    </w:p>
    <w:p w14:paraId="4F1CCF73" w14:textId="77777777" w:rsidR="00D46900" w:rsidRPr="00D46900" w:rsidRDefault="00D46900" w:rsidP="00D46900">
      <w:pPr>
        <w:shd w:val="clear" w:color="auto" w:fill="F2F2F2" w:themeFill="background1" w:themeFillShade="F2"/>
        <w:spacing w:after="0" w:line="360" w:lineRule="auto"/>
        <w:jc w:val="both"/>
        <w:rPr>
          <w:rFonts w:eastAsia="Times New Roman"/>
          <w:b/>
        </w:rPr>
      </w:pPr>
    </w:p>
    <w:p w14:paraId="1F4F60E5" w14:textId="77777777" w:rsidR="00D46900" w:rsidRPr="00D46900" w:rsidRDefault="00D46900" w:rsidP="00D46900">
      <w:pPr>
        <w:shd w:val="clear" w:color="auto" w:fill="F2F2F2" w:themeFill="background1" w:themeFillShade="F2"/>
        <w:spacing w:after="0" w:line="360" w:lineRule="auto"/>
        <w:jc w:val="both"/>
        <w:rPr>
          <w:rFonts w:eastAsia="Times New Roman"/>
          <w:b/>
        </w:rPr>
      </w:pPr>
      <w:r w:rsidRPr="00D46900">
        <w:rPr>
          <w:rFonts w:eastAsia="Times New Roman"/>
          <w:b/>
        </w:rPr>
        <w:t>Imię i nazwisko: …………………………………………..…………………………………………</w:t>
      </w:r>
    </w:p>
    <w:p w14:paraId="4344FD2B" w14:textId="77777777" w:rsidR="00D46900" w:rsidRPr="00D46900" w:rsidRDefault="00D46900" w:rsidP="00D46900">
      <w:pPr>
        <w:shd w:val="clear" w:color="auto" w:fill="F2F2F2" w:themeFill="background1" w:themeFillShade="F2"/>
        <w:spacing w:after="0" w:line="360" w:lineRule="auto"/>
        <w:jc w:val="both"/>
        <w:rPr>
          <w:rFonts w:eastAsia="Times New Roman"/>
          <w:b/>
        </w:rPr>
      </w:pPr>
      <w:r w:rsidRPr="00D46900">
        <w:rPr>
          <w:rFonts w:eastAsia="Times New Roman"/>
          <w:b/>
        </w:rPr>
        <w:t>PESEL: ……………………………………………………………………………………………………</w:t>
      </w:r>
    </w:p>
    <w:p w14:paraId="6E305170" w14:textId="77777777" w:rsidR="00D46900" w:rsidRPr="00D46900" w:rsidRDefault="00D46900" w:rsidP="00D46900">
      <w:pPr>
        <w:spacing w:after="0" w:line="360" w:lineRule="auto"/>
        <w:jc w:val="both"/>
        <w:rPr>
          <w:rFonts w:eastAsia="Times New Roman"/>
          <w:b/>
          <w:sz w:val="16"/>
          <w:szCs w:val="16"/>
        </w:rPr>
      </w:pPr>
    </w:p>
    <w:p w14:paraId="0CCD82ED" w14:textId="2F52E25D" w:rsidR="00D46900" w:rsidRDefault="00D46900" w:rsidP="00D46900">
      <w:pPr>
        <w:spacing w:after="0"/>
        <w:jc w:val="both"/>
        <w:rPr>
          <w:rFonts w:eastAsia="Times New Roman"/>
        </w:rPr>
      </w:pPr>
      <w:r w:rsidRPr="00D46900">
        <w:rPr>
          <w:rFonts w:eastAsia="Times New Roman"/>
        </w:rPr>
        <w:t>W związku z uczestnictwem w projekcie „</w:t>
      </w:r>
      <w:r w:rsidR="006C6CD2">
        <w:rPr>
          <w:rFonts w:eastAsia="Times New Roman"/>
        </w:rPr>
        <w:t>Dotacje na start</w:t>
      </w:r>
      <w:r w:rsidRPr="00D46900">
        <w:rPr>
          <w:rFonts w:eastAsia="Times New Roman"/>
        </w:rPr>
        <w:t>” wnoszę o zwrot (refundację) kosztów przejazdu z miejscowości, w której zamieszkuje do miejsc, w których było</w:t>
      </w:r>
      <w:r w:rsidR="006C6CD2">
        <w:rPr>
          <w:rFonts w:eastAsia="Times New Roman"/>
        </w:rPr>
        <w:t xml:space="preserve"> </w:t>
      </w:r>
      <w:r w:rsidRPr="00D46900">
        <w:rPr>
          <w:rFonts w:eastAsia="Times New Roman"/>
        </w:rPr>
        <w:t>realizowane</w:t>
      </w:r>
      <w:r w:rsidR="0071791A" w:rsidRPr="0071791A">
        <w:t xml:space="preserve"> </w:t>
      </w:r>
      <w:r w:rsidR="0071791A" w:rsidRPr="0071791A">
        <w:rPr>
          <w:rFonts w:eastAsia="Times New Roman"/>
        </w:rPr>
        <w:t>doradztwo i poradnictwo zawodowe oraz wsparcie szkoleniowo-doradcze przygotowujące do prowadzenia działalności gospodarczej</w:t>
      </w:r>
      <w:r w:rsidRPr="00D46900">
        <w:rPr>
          <w:rFonts w:eastAsia="Times New Roman"/>
        </w:rPr>
        <w:t xml:space="preserve"> w ramach w/w projektu. Składany wniosek dotyczy zwrotu kosztów przejazdu na następujące formy wsparcia</w:t>
      </w:r>
      <w:r w:rsidRPr="00D46900">
        <w:rPr>
          <w:rFonts w:eastAsia="Times New Roman"/>
          <w:vertAlign w:val="superscript"/>
        </w:rPr>
        <w:footnoteReference w:id="3"/>
      </w:r>
      <w:r w:rsidRPr="00D46900">
        <w:rPr>
          <w:rFonts w:eastAsia="Times New Roman"/>
        </w:rPr>
        <w:t>:</w:t>
      </w:r>
    </w:p>
    <w:p w14:paraId="30CA7683" w14:textId="77777777" w:rsidR="000D69D5" w:rsidRDefault="000D69D5" w:rsidP="00D46900">
      <w:pPr>
        <w:spacing w:after="0"/>
        <w:jc w:val="both"/>
        <w:rPr>
          <w:rFonts w:eastAsia="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D46900" w:rsidRPr="00D46900" w14:paraId="03AF9DEE" w14:textId="77777777" w:rsidTr="000F556F">
        <w:trPr>
          <w:trHeight w:val="463"/>
        </w:trPr>
        <w:tc>
          <w:tcPr>
            <w:tcW w:w="9498" w:type="dxa"/>
            <w:gridSpan w:val="2"/>
            <w:shd w:val="clear" w:color="auto" w:fill="F2F2F2"/>
            <w:vAlign w:val="center"/>
          </w:tcPr>
          <w:p w14:paraId="2E656A66" w14:textId="067133BF" w:rsidR="00D46900" w:rsidRPr="00D46900" w:rsidRDefault="00744580" w:rsidP="00D46900">
            <w:pPr>
              <w:numPr>
                <w:ilvl w:val="0"/>
                <w:numId w:val="17"/>
              </w:numPr>
              <w:spacing w:after="0"/>
              <w:jc w:val="both"/>
              <w:rPr>
                <w:rFonts w:eastAsia="Times New Roman"/>
                <w:b/>
              </w:rPr>
            </w:pPr>
            <w:r>
              <w:rPr>
                <w:rFonts w:eastAsia="Times New Roman"/>
                <w:b/>
              </w:rPr>
              <w:t>Identyfikacja potrzeb i diagnoz</w:t>
            </w:r>
            <w:r w:rsidR="00A11DE2">
              <w:rPr>
                <w:rFonts w:eastAsia="Times New Roman"/>
                <w:b/>
              </w:rPr>
              <w:t>owanie</w:t>
            </w:r>
            <w:r w:rsidR="00E67BFE">
              <w:rPr>
                <w:rFonts w:eastAsia="Times New Roman"/>
                <w:b/>
              </w:rPr>
              <w:t xml:space="preserve"> możliwości doskonalenia</w:t>
            </w:r>
            <w:r w:rsidR="003E4C91">
              <w:rPr>
                <w:rFonts w:eastAsia="Times New Roman"/>
                <w:b/>
              </w:rPr>
              <w:t>/ rozwoju zawodowego</w:t>
            </w:r>
          </w:p>
        </w:tc>
      </w:tr>
      <w:tr w:rsidR="00D46900" w:rsidRPr="00D46900" w14:paraId="3301F302" w14:textId="77777777" w:rsidTr="006C6CD2">
        <w:trPr>
          <w:trHeight w:val="653"/>
        </w:trPr>
        <w:tc>
          <w:tcPr>
            <w:tcW w:w="2410" w:type="dxa"/>
            <w:tcBorders>
              <w:bottom w:val="single" w:sz="4" w:space="0" w:color="auto"/>
            </w:tcBorders>
            <w:shd w:val="clear" w:color="auto" w:fill="auto"/>
            <w:vAlign w:val="center"/>
          </w:tcPr>
          <w:p w14:paraId="034A62E5" w14:textId="77777777" w:rsidR="00D46900" w:rsidRPr="00D46900" w:rsidRDefault="00D46900" w:rsidP="006C6CD2">
            <w:pPr>
              <w:spacing w:after="0"/>
              <w:jc w:val="center"/>
              <w:rPr>
                <w:rFonts w:eastAsia="Times New Roman"/>
                <w:b/>
              </w:rPr>
            </w:pPr>
            <w:r w:rsidRPr="00D46900">
              <w:rPr>
                <w:rFonts w:eastAsia="Times New Roman"/>
                <w:b/>
              </w:rPr>
              <w:t>Terminy realizacji wsparcia:</w:t>
            </w:r>
          </w:p>
        </w:tc>
        <w:tc>
          <w:tcPr>
            <w:tcW w:w="7088" w:type="dxa"/>
            <w:shd w:val="clear" w:color="auto" w:fill="auto"/>
            <w:vAlign w:val="center"/>
          </w:tcPr>
          <w:p w14:paraId="538AB836" w14:textId="77777777" w:rsidR="00D46900" w:rsidRDefault="00D46900" w:rsidP="00325CD5">
            <w:pPr>
              <w:pStyle w:val="Akapitzlist"/>
              <w:numPr>
                <w:ilvl w:val="0"/>
                <w:numId w:val="18"/>
              </w:numPr>
              <w:spacing w:before="240" w:line="360" w:lineRule="auto"/>
              <w:rPr>
                <w:rFonts w:eastAsia="Times New Roman"/>
                <w:b/>
              </w:rPr>
            </w:pPr>
            <w:r w:rsidRPr="006C6CD2">
              <w:rPr>
                <w:rFonts w:eastAsia="Times New Roman"/>
                <w:b/>
              </w:rPr>
              <w:t>data: ……………………..……………………</w:t>
            </w:r>
          </w:p>
          <w:p w14:paraId="6CC3EA57" w14:textId="3FE85721" w:rsidR="0071791A" w:rsidRPr="00325CD5" w:rsidRDefault="0071791A" w:rsidP="00325CD5">
            <w:pPr>
              <w:pStyle w:val="Akapitzlist"/>
              <w:numPr>
                <w:ilvl w:val="0"/>
                <w:numId w:val="18"/>
              </w:numPr>
              <w:spacing w:before="240" w:line="360" w:lineRule="auto"/>
              <w:rPr>
                <w:rFonts w:eastAsia="Times New Roman"/>
                <w:b/>
              </w:rPr>
            </w:pPr>
            <w:r w:rsidRPr="0071791A">
              <w:rPr>
                <w:rFonts w:eastAsia="Times New Roman"/>
                <w:b/>
              </w:rPr>
              <w:t>data: ……………………..……………………</w:t>
            </w:r>
          </w:p>
        </w:tc>
      </w:tr>
      <w:tr w:rsidR="00D46900" w:rsidRPr="00D46900" w14:paraId="6CF33963" w14:textId="77777777" w:rsidTr="00904E3B">
        <w:trPr>
          <w:trHeight w:val="281"/>
        </w:trPr>
        <w:tc>
          <w:tcPr>
            <w:tcW w:w="2410" w:type="dxa"/>
            <w:shd w:val="clear" w:color="auto" w:fill="F2F2F2"/>
            <w:vAlign w:val="center"/>
          </w:tcPr>
          <w:p w14:paraId="6CD460AD" w14:textId="77777777" w:rsidR="00D46900" w:rsidRPr="00D46900" w:rsidRDefault="00D46900" w:rsidP="00D46900">
            <w:pPr>
              <w:spacing w:after="0"/>
              <w:jc w:val="both"/>
              <w:rPr>
                <w:rFonts w:eastAsia="Times New Roman"/>
                <w:b/>
              </w:rPr>
            </w:pPr>
            <w:r w:rsidRPr="00D46900">
              <w:rPr>
                <w:rFonts w:eastAsia="Times New Roman"/>
                <w:b/>
              </w:rPr>
              <w:t>Miejsce 1</w:t>
            </w:r>
          </w:p>
        </w:tc>
        <w:tc>
          <w:tcPr>
            <w:tcW w:w="7088" w:type="dxa"/>
            <w:vMerge w:val="restart"/>
            <w:shd w:val="clear" w:color="auto" w:fill="auto"/>
            <w:vAlign w:val="center"/>
          </w:tcPr>
          <w:p w14:paraId="1A627BAE" w14:textId="6757EDB1" w:rsidR="00D46900" w:rsidRDefault="00D46900" w:rsidP="006C6CD2">
            <w:pPr>
              <w:spacing w:after="0" w:line="240" w:lineRule="auto"/>
              <w:rPr>
                <w:rFonts w:eastAsia="Times New Roman"/>
                <w:b/>
              </w:rPr>
            </w:pPr>
            <w:r w:rsidRPr="00D46900">
              <w:rPr>
                <w:rFonts w:eastAsia="Times New Roman"/>
                <w:b/>
              </w:rPr>
              <w:t>ul. …………………………………………..……………………………………………………...…</w:t>
            </w:r>
            <w:r>
              <w:rPr>
                <w:rFonts w:eastAsia="Times New Roman"/>
                <w:b/>
              </w:rPr>
              <w:t>..</w:t>
            </w:r>
            <w:r w:rsidRPr="00D46900">
              <w:rPr>
                <w:rFonts w:eastAsia="Times New Roman"/>
                <w:b/>
              </w:rPr>
              <w:t>…</w:t>
            </w:r>
          </w:p>
          <w:p w14:paraId="7AB5F3E3" w14:textId="77777777" w:rsidR="00D46900" w:rsidRPr="00D46900" w:rsidRDefault="00D46900" w:rsidP="00325CD5">
            <w:pPr>
              <w:spacing w:after="0"/>
              <w:rPr>
                <w:rFonts w:eastAsia="Times New Roman"/>
                <w:b/>
              </w:rPr>
            </w:pPr>
          </w:p>
          <w:p w14:paraId="4F2F844C" w14:textId="4D9287AF" w:rsidR="00D46900" w:rsidRPr="00D46900" w:rsidRDefault="00D46900" w:rsidP="006C6CD2">
            <w:pPr>
              <w:spacing w:after="0" w:line="240" w:lineRule="auto"/>
              <w:rPr>
                <w:rFonts w:eastAsia="Times New Roman"/>
                <w:b/>
              </w:rPr>
            </w:pPr>
            <w:r w:rsidRPr="00D46900">
              <w:rPr>
                <w:rFonts w:eastAsia="Times New Roman"/>
                <w:b/>
              </w:rPr>
              <w:t>kod pocztowy: ………………..…… miejscowość: …………………………………………..…</w:t>
            </w:r>
          </w:p>
        </w:tc>
      </w:tr>
      <w:tr w:rsidR="00D46900" w:rsidRPr="00D46900" w14:paraId="78F14056" w14:textId="77777777" w:rsidTr="00923527">
        <w:tc>
          <w:tcPr>
            <w:tcW w:w="2410" w:type="dxa"/>
            <w:tcBorders>
              <w:bottom w:val="single" w:sz="4" w:space="0" w:color="auto"/>
            </w:tcBorders>
            <w:shd w:val="clear" w:color="auto" w:fill="auto"/>
            <w:vAlign w:val="center"/>
          </w:tcPr>
          <w:p w14:paraId="49ED8CBE" w14:textId="77777777" w:rsidR="00D46900" w:rsidRPr="00D46900" w:rsidRDefault="00D46900" w:rsidP="00D46900">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vAlign w:val="center"/>
          </w:tcPr>
          <w:p w14:paraId="393D1F94" w14:textId="77777777" w:rsidR="00D46900" w:rsidRPr="00D46900" w:rsidRDefault="00D46900" w:rsidP="00D46900">
            <w:pPr>
              <w:spacing w:after="0"/>
              <w:jc w:val="both"/>
              <w:rPr>
                <w:rFonts w:eastAsia="Times New Roman"/>
                <w:b/>
              </w:rPr>
            </w:pPr>
          </w:p>
        </w:tc>
      </w:tr>
      <w:tr w:rsidR="00D46900" w:rsidRPr="00D46900" w14:paraId="3319BCB8" w14:textId="77777777" w:rsidTr="00904E3B">
        <w:trPr>
          <w:trHeight w:val="289"/>
        </w:trPr>
        <w:tc>
          <w:tcPr>
            <w:tcW w:w="2410" w:type="dxa"/>
            <w:shd w:val="clear" w:color="auto" w:fill="F2F2F2"/>
            <w:vAlign w:val="center"/>
          </w:tcPr>
          <w:p w14:paraId="5A3E1FB2" w14:textId="77777777" w:rsidR="00D46900" w:rsidRPr="00D46900" w:rsidRDefault="00D46900" w:rsidP="00D46900">
            <w:pPr>
              <w:spacing w:after="0"/>
              <w:jc w:val="both"/>
              <w:rPr>
                <w:rFonts w:eastAsia="Times New Roman"/>
                <w:b/>
              </w:rPr>
            </w:pPr>
            <w:r w:rsidRPr="00D46900">
              <w:rPr>
                <w:rFonts w:eastAsia="Times New Roman"/>
                <w:b/>
              </w:rPr>
              <w:t>Miejsce 2</w:t>
            </w:r>
          </w:p>
        </w:tc>
        <w:tc>
          <w:tcPr>
            <w:tcW w:w="7088" w:type="dxa"/>
            <w:vMerge w:val="restart"/>
            <w:shd w:val="clear" w:color="auto" w:fill="auto"/>
            <w:vAlign w:val="center"/>
          </w:tcPr>
          <w:p w14:paraId="1C52E4A1" w14:textId="5EAD413C" w:rsidR="00D46900" w:rsidRPr="00D46900" w:rsidRDefault="00D46900" w:rsidP="00D46900">
            <w:pPr>
              <w:spacing w:after="0"/>
              <w:jc w:val="both"/>
              <w:rPr>
                <w:rFonts w:eastAsia="Times New Roman"/>
                <w:b/>
              </w:rPr>
            </w:pPr>
            <w:r w:rsidRPr="00D46900">
              <w:rPr>
                <w:rFonts w:eastAsia="Times New Roman"/>
                <w:b/>
              </w:rPr>
              <w:t>kod pocztowy: ……………..……… miejscowość: ……………………………………………..</w:t>
            </w:r>
          </w:p>
        </w:tc>
      </w:tr>
      <w:tr w:rsidR="00D46900" w:rsidRPr="00D46900" w14:paraId="770E43BD" w14:textId="77777777" w:rsidTr="00923527">
        <w:trPr>
          <w:trHeight w:val="612"/>
        </w:trPr>
        <w:tc>
          <w:tcPr>
            <w:tcW w:w="2410" w:type="dxa"/>
            <w:shd w:val="clear" w:color="auto" w:fill="auto"/>
            <w:vAlign w:val="center"/>
          </w:tcPr>
          <w:p w14:paraId="7D69BC93" w14:textId="673ADB4D" w:rsidR="00923527" w:rsidRPr="00D46900" w:rsidRDefault="00D46900" w:rsidP="00D46900">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vAlign w:val="center"/>
          </w:tcPr>
          <w:p w14:paraId="5C745C85" w14:textId="77777777" w:rsidR="00D46900" w:rsidRPr="00D46900" w:rsidRDefault="00D46900" w:rsidP="00D46900">
            <w:pPr>
              <w:spacing w:after="0"/>
              <w:jc w:val="both"/>
              <w:rPr>
                <w:rFonts w:eastAsia="Times New Roman"/>
                <w:b/>
              </w:rPr>
            </w:pPr>
          </w:p>
        </w:tc>
      </w:tr>
      <w:tr w:rsidR="00923527" w:rsidRPr="00D46900" w14:paraId="199187C9" w14:textId="77777777" w:rsidTr="00325CD5">
        <w:trPr>
          <w:trHeight w:val="1254"/>
        </w:trPr>
        <w:tc>
          <w:tcPr>
            <w:tcW w:w="2410" w:type="dxa"/>
            <w:shd w:val="clear" w:color="auto" w:fill="auto"/>
            <w:vAlign w:val="center"/>
          </w:tcPr>
          <w:p w14:paraId="6BA2161D" w14:textId="0BD2D088" w:rsidR="00923527" w:rsidRPr="00D46900" w:rsidRDefault="00923527" w:rsidP="00923527">
            <w:pPr>
              <w:spacing w:after="0"/>
              <w:jc w:val="both"/>
              <w:rPr>
                <w:rFonts w:eastAsia="Times New Roman"/>
                <w:b/>
              </w:rPr>
            </w:pPr>
            <w:bookmarkStart w:id="4" w:name="_Hlk24107532"/>
            <w:r w:rsidRPr="00D46900">
              <w:rPr>
                <w:rFonts w:eastAsia="Times New Roman"/>
                <w:b/>
                <w:sz w:val="21"/>
                <w:szCs w:val="21"/>
              </w:rPr>
              <w:t>Liczba przejazdów, której dotyczy wniosek:</w:t>
            </w:r>
          </w:p>
        </w:tc>
        <w:tc>
          <w:tcPr>
            <w:tcW w:w="7088" w:type="dxa"/>
            <w:shd w:val="clear" w:color="auto" w:fill="auto"/>
            <w:vAlign w:val="center"/>
          </w:tcPr>
          <w:p w14:paraId="31969A8B" w14:textId="77777777" w:rsidR="00923527" w:rsidRPr="00D46900" w:rsidRDefault="00923527" w:rsidP="006C6CD2">
            <w:pPr>
              <w:spacing w:after="0" w:line="360" w:lineRule="auto"/>
              <w:rPr>
                <w:rFonts w:eastAsia="Times New Roman"/>
                <w:b/>
              </w:rPr>
            </w:pPr>
            <w:r w:rsidRPr="00D46900">
              <w:rPr>
                <w:rFonts w:eastAsia="Times New Roman"/>
                <w:b/>
              </w:rPr>
              <w:t>z miejsca 1 do miejsca 2: ……………………………………</w:t>
            </w:r>
          </w:p>
          <w:p w14:paraId="443753AA" w14:textId="79B3959E" w:rsidR="00923527" w:rsidRPr="00D46900" w:rsidRDefault="00923527" w:rsidP="006C6CD2">
            <w:pPr>
              <w:spacing w:after="0"/>
              <w:rPr>
                <w:rFonts w:eastAsia="Times New Roman"/>
                <w:b/>
              </w:rPr>
            </w:pPr>
            <w:r w:rsidRPr="00D46900">
              <w:rPr>
                <w:rFonts w:eastAsia="Times New Roman"/>
                <w:b/>
              </w:rPr>
              <w:t>z miejsca 2 do miejsca 1: …………………………..….……</w:t>
            </w:r>
          </w:p>
        </w:tc>
      </w:tr>
      <w:tr w:rsidR="00923527" w:rsidRPr="00D46900" w14:paraId="40A53A13" w14:textId="77777777" w:rsidTr="00325CD5">
        <w:trPr>
          <w:trHeight w:val="1272"/>
        </w:trPr>
        <w:tc>
          <w:tcPr>
            <w:tcW w:w="2410" w:type="dxa"/>
            <w:shd w:val="clear" w:color="auto" w:fill="auto"/>
            <w:vAlign w:val="center"/>
          </w:tcPr>
          <w:p w14:paraId="76B06193" w14:textId="77777777" w:rsidR="00923527" w:rsidRDefault="00923527" w:rsidP="00923527">
            <w:pPr>
              <w:spacing w:after="0"/>
              <w:jc w:val="both"/>
              <w:rPr>
                <w:rFonts w:eastAsia="Times New Roman"/>
                <w:b/>
                <w:sz w:val="21"/>
                <w:szCs w:val="21"/>
              </w:rPr>
            </w:pPr>
            <w:r w:rsidRPr="00D46900">
              <w:rPr>
                <w:rFonts w:eastAsia="Times New Roman"/>
                <w:b/>
                <w:sz w:val="21"/>
                <w:szCs w:val="21"/>
              </w:rPr>
              <w:lastRenderedPageBreak/>
              <w:t>Koszt poniesiony w związku z jednym przejazdem</w:t>
            </w:r>
          </w:p>
          <w:p w14:paraId="7A5E4C59" w14:textId="373B3D6D" w:rsidR="006C6CD2" w:rsidRPr="006C6CD2" w:rsidRDefault="006C6CD2" w:rsidP="00923527">
            <w:pPr>
              <w:spacing w:after="0"/>
              <w:jc w:val="both"/>
              <w:rPr>
                <w:rFonts w:eastAsia="Times New Roman"/>
                <w:b/>
                <w:sz w:val="21"/>
                <w:szCs w:val="21"/>
              </w:rPr>
            </w:pPr>
          </w:p>
        </w:tc>
        <w:tc>
          <w:tcPr>
            <w:tcW w:w="7088" w:type="dxa"/>
            <w:shd w:val="clear" w:color="auto" w:fill="auto"/>
            <w:vAlign w:val="center"/>
          </w:tcPr>
          <w:p w14:paraId="3611C81C" w14:textId="77777777" w:rsidR="00923527" w:rsidRPr="00D46900" w:rsidRDefault="00923527" w:rsidP="006C6CD2">
            <w:pPr>
              <w:spacing w:before="120" w:after="0" w:line="360" w:lineRule="auto"/>
              <w:rPr>
                <w:rFonts w:eastAsia="Times New Roman"/>
                <w:b/>
              </w:rPr>
            </w:pPr>
            <w:r w:rsidRPr="00D46900">
              <w:rPr>
                <w:rFonts w:eastAsia="Times New Roman"/>
                <w:b/>
              </w:rPr>
              <w:t>z miejsca 1 do miejsca 2: …………………………….…….. zł</w:t>
            </w:r>
          </w:p>
          <w:p w14:paraId="0EA3E56D" w14:textId="6336A03A" w:rsidR="00923527" w:rsidRPr="00D46900" w:rsidRDefault="00923527" w:rsidP="006C6CD2">
            <w:pPr>
              <w:spacing w:after="0"/>
              <w:rPr>
                <w:rFonts w:eastAsia="Times New Roman"/>
                <w:b/>
              </w:rPr>
            </w:pPr>
            <w:r w:rsidRPr="00D46900">
              <w:rPr>
                <w:rFonts w:eastAsia="Times New Roman"/>
                <w:b/>
              </w:rPr>
              <w:t>z miejsca 2 do miejsca 1: …….…………………………….. zł</w:t>
            </w:r>
          </w:p>
        </w:tc>
      </w:tr>
      <w:tr w:rsidR="00923527" w:rsidRPr="00D46900" w14:paraId="178B11B1" w14:textId="77777777" w:rsidTr="000F556F">
        <w:trPr>
          <w:trHeight w:val="416"/>
        </w:trPr>
        <w:tc>
          <w:tcPr>
            <w:tcW w:w="9498" w:type="dxa"/>
            <w:gridSpan w:val="2"/>
            <w:shd w:val="clear" w:color="auto" w:fill="F2F2F2"/>
            <w:vAlign w:val="center"/>
          </w:tcPr>
          <w:p w14:paraId="7949994D" w14:textId="4A150157" w:rsidR="00923527" w:rsidRPr="00D46900" w:rsidRDefault="00923527" w:rsidP="000F556F">
            <w:pPr>
              <w:numPr>
                <w:ilvl w:val="0"/>
                <w:numId w:val="17"/>
              </w:numPr>
              <w:spacing w:after="0"/>
              <w:rPr>
                <w:rFonts w:eastAsia="Times New Roman"/>
                <w:b/>
              </w:rPr>
            </w:pPr>
            <w:bookmarkStart w:id="5" w:name="_Hlk24107366"/>
            <w:bookmarkEnd w:id="4"/>
            <w:r w:rsidRPr="00D46900">
              <w:rPr>
                <w:rFonts w:eastAsia="Times New Roman"/>
                <w:b/>
              </w:rPr>
              <w:t>Poradnictwo zawodowe</w:t>
            </w:r>
            <w:r w:rsidR="00325CD5">
              <w:rPr>
                <w:rFonts w:eastAsia="Times New Roman"/>
                <w:b/>
              </w:rPr>
              <w:t xml:space="preserve"> (indywidualne i grupowe)</w:t>
            </w:r>
          </w:p>
        </w:tc>
      </w:tr>
      <w:tr w:rsidR="00923527" w:rsidRPr="00D46900" w14:paraId="7EA707C0" w14:textId="77777777" w:rsidTr="000D69D5">
        <w:trPr>
          <w:trHeight w:val="2081"/>
        </w:trPr>
        <w:tc>
          <w:tcPr>
            <w:tcW w:w="2410" w:type="dxa"/>
            <w:tcBorders>
              <w:bottom w:val="single" w:sz="4" w:space="0" w:color="auto"/>
            </w:tcBorders>
            <w:shd w:val="clear" w:color="auto" w:fill="auto"/>
            <w:vAlign w:val="center"/>
          </w:tcPr>
          <w:p w14:paraId="287A2D7E" w14:textId="722FF7B0" w:rsidR="00A060FA" w:rsidRDefault="00923527" w:rsidP="00A060FA">
            <w:pPr>
              <w:spacing w:after="0"/>
              <w:rPr>
                <w:rFonts w:eastAsia="Times New Roman"/>
                <w:b/>
              </w:rPr>
            </w:pPr>
            <w:r w:rsidRPr="00D46900">
              <w:rPr>
                <w:rFonts w:eastAsia="Times New Roman"/>
                <w:b/>
              </w:rPr>
              <w:t>Terminy</w:t>
            </w:r>
          </w:p>
          <w:p w14:paraId="4D326A5F" w14:textId="593D873E" w:rsidR="00923527" w:rsidRPr="00D46900" w:rsidRDefault="00923527" w:rsidP="00A060FA">
            <w:pPr>
              <w:spacing w:after="0"/>
              <w:rPr>
                <w:rFonts w:eastAsia="Times New Roman"/>
                <w:b/>
              </w:rPr>
            </w:pPr>
            <w:r w:rsidRPr="00D46900">
              <w:rPr>
                <w:rFonts w:eastAsia="Times New Roman"/>
                <w:b/>
              </w:rPr>
              <w:t>realizacji</w:t>
            </w:r>
            <w:r w:rsidR="00A060FA">
              <w:rPr>
                <w:rFonts w:eastAsia="Times New Roman"/>
                <w:b/>
              </w:rPr>
              <w:t xml:space="preserve"> </w:t>
            </w:r>
            <w:r w:rsidRPr="00D46900">
              <w:rPr>
                <w:rFonts w:eastAsia="Times New Roman"/>
                <w:b/>
              </w:rPr>
              <w:t>wsparcia:</w:t>
            </w:r>
          </w:p>
        </w:tc>
        <w:tc>
          <w:tcPr>
            <w:tcW w:w="7088" w:type="dxa"/>
            <w:shd w:val="clear" w:color="auto" w:fill="auto"/>
          </w:tcPr>
          <w:p w14:paraId="2227ABC2" w14:textId="77777777" w:rsidR="00923527" w:rsidRPr="00D46900" w:rsidRDefault="00923527" w:rsidP="00923527">
            <w:pPr>
              <w:spacing w:after="0"/>
              <w:jc w:val="both"/>
              <w:rPr>
                <w:rFonts w:eastAsia="Times New Roman"/>
                <w:b/>
              </w:rPr>
            </w:pPr>
          </w:p>
          <w:p w14:paraId="66F504DF" w14:textId="5C11BD02" w:rsidR="00923527" w:rsidRPr="00D46900" w:rsidRDefault="00923527" w:rsidP="000D69D5">
            <w:pPr>
              <w:numPr>
                <w:ilvl w:val="0"/>
                <w:numId w:val="19"/>
              </w:numPr>
              <w:spacing w:after="0" w:line="360" w:lineRule="auto"/>
              <w:jc w:val="both"/>
              <w:rPr>
                <w:rFonts w:eastAsia="Times New Roman"/>
                <w:b/>
              </w:rPr>
            </w:pPr>
            <w:r w:rsidRPr="00D46900">
              <w:rPr>
                <w:rFonts w:eastAsia="Times New Roman"/>
                <w:b/>
              </w:rPr>
              <w:t xml:space="preserve">data: ………………………..………………, </w:t>
            </w:r>
          </w:p>
          <w:p w14:paraId="60C8BF38" w14:textId="03E370D3" w:rsidR="00923527" w:rsidRPr="00D46900" w:rsidRDefault="00923527" w:rsidP="000D69D5">
            <w:pPr>
              <w:numPr>
                <w:ilvl w:val="0"/>
                <w:numId w:val="19"/>
              </w:numPr>
              <w:spacing w:after="0" w:line="360" w:lineRule="auto"/>
              <w:jc w:val="both"/>
              <w:rPr>
                <w:rFonts w:eastAsia="Times New Roman"/>
                <w:b/>
              </w:rPr>
            </w:pPr>
            <w:r w:rsidRPr="00D46900">
              <w:rPr>
                <w:rFonts w:eastAsia="Times New Roman"/>
                <w:b/>
              </w:rPr>
              <w:t xml:space="preserve">data: ………………………..………………, </w:t>
            </w:r>
          </w:p>
          <w:p w14:paraId="105CA9E1" w14:textId="4581B86E" w:rsidR="00923527" w:rsidRPr="00D46900" w:rsidRDefault="00923527" w:rsidP="000D69D5">
            <w:pPr>
              <w:numPr>
                <w:ilvl w:val="0"/>
                <w:numId w:val="19"/>
              </w:numPr>
              <w:spacing w:after="0" w:line="360" w:lineRule="auto"/>
              <w:jc w:val="both"/>
              <w:rPr>
                <w:rFonts w:eastAsia="Times New Roman"/>
                <w:b/>
              </w:rPr>
            </w:pPr>
            <w:r w:rsidRPr="00D46900">
              <w:rPr>
                <w:rFonts w:eastAsia="Times New Roman"/>
                <w:b/>
              </w:rPr>
              <w:t xml:space="preserve">data: ………………………..………………, </w:t>
            </w:r>
          </w:p>
          <w:p w14:paraId="54C402AA" w14:textId="05F70712" w:rsidR="00923527" w:rsidRPr="00A060FA" w:rsidRDefault="00923527" w:rsidP="000D69D5">
            <w:pPr>
              <w:numPr>
                <w:ilvl w:val="0"/>
                <w:numId w:val="19"/>
              </w:numPr>
              <w:spacing w:after="0" w:line="360" w:lineRule="auto"/>
              <w:jc w:val="both"/>
              <w:rPr>
                <w:rFonts w:eastAsia="Times New Roman"/>
                <w:b/>
              </w:rPr>
            </w:pPr>
            <w:r w:rsidRPr="00D46900">
              <w:rPr>
                <w:rFonts w:eastAsia="Times New Roman"/>
                <w:b/>
              </w:rPr>
              <w:t xml:space="preserve">data: ………………………..………………, </w:t>
            </w:r>
          </w:p>
        </w:tc>
      </w:tr>
      <w:tr w:rsidR="00923527" w:rsidRPr="00D46900" w14:paraId="53D584F2" w14:textId="77777777" w:rsidTr="00923527">
        <w:trPr>
          <w:trHeight w:val="259"/>
        </w:trPr>
        <w:tc>
          <w:tcPr>
            <w:tcW w:w="2410" w:type="dxa"/>
            <w:shd w:val="clear" w:color="auto" w:fill="F2F2F2"/>
            <w:vAlign w:val="center"/>
          </w:tcPr>
          <w:p w14:paraId="68E14257" w14:textId="77777777" w:rsidR="00923527" w:rsidRPr="00D46900" w:rsidRDefault="00923527" w:rsidP="00923527">
            <w:pPr>
              <w:spacing w:after="0"/>
              <w:jc w:val="both"/>
              <w:rPr>
                <w:rFonts w:eastAsia="Times New Roman"/>
                <w:b/>
              </w:rPr>
            </w:pPr>
            <w:r w:rsidRPr="00D46900">
              <w:rPr>
                <w:rFonts w:eastAsia="Times New Roman"/>
                <w:b/>
              </w:rPr>
              <w:t>Miejsce 1</w:t>
            </w:r>
          </w:p>
        </w:tc>
        <w:tc>
          <w:tcPr>
            <w:tcW w:w="7088" w:type="dxa"/>
            <w:vMerge w:val="restart"/>
            <w:shd w:val="clear" w:color="auto" w:fill="auto"/>
          </w:tcPr>
          <w:p w14:paraId="24BAEB88" w14:textId="77777777" w:rsidR="00923527" w:rsidRPr="00D46900" w:rsidRDefault="00923527" w:rsidP="00923527">
            <w:pPr>
              <w:spacing w:after="0"/>
              <w:jc w:val="both"/>
              <w:rPr>
                <w:rFonts w:eastAsia="Times New Roman"/>
                <w:b/>
              </w:rPr>
            </w:pPr>
          </w:p>
          <w:p w14:paraId="31EA97C6" w14:textId="10BCB46E" w:rsidR="00923527" w:rsidRPr="00D46900" w:rsidRDefault="00923527" w:rsidP="00923527">
            <w:pPr>
              <w:spacing w:after="0"/>
              <w:jc w:val="both"/>
              <w:rPr>
                <w:rFonts w:eastAsia="Times New Roman"/>
                <w:b/>
              </w:rPr>
            </w:pPr>
            <w:r w:rsidRPr="00D46900">
              <w:rPr>
                <w:rFonts w:eastAsia="Times New Roman"/>
                <w:b/>
              </w:rPr>
              <w:t>ul. …………………………………………..……………………………………………………...………</w:t>
            </w:r>
          </w:p>
          <w:p w14:paraId="0C572F00" w14:textId="77777777" w:rsidR="00923527" w:rsidRDefault="00923527" w:rsidP="00923527">
            <w:pPr>
              <w:spacing w:after="0"/>
              <w:jc w:val="both"/>
              <w:rPr>
                <w:rFonts w:eastAsia="Times New Roman"/>
                <w:b/>
              </w:rPr>
            </w:pPr>
          </w:p>
          <w:p w14:paraId="0FCD58D4" w14:textId="32629E14"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5D76656A" w14:textId="77777777" w:rsidTr="00923527">
        <w:tc>
          <w:tcPr>
            <w:tcW w:w="2410" w:type="dxa"/>
            <w:tcBorders>
              <w:bottom w:val="single" w:sz="4" w:space="0" w:color="auto"/>
            </w:tcBorders>
            <w:shd w:val="clear" w:color="auto" w:fill="auto"/>
            <w:vAlign w:val="center"/>
          </w:tcPr>
          <w:p w14:paraId="415A2024" w14:textId="48904C57" w:rsidR="00923527" w:rsidRPr="00D46900" w:rsidRDefault="00923527" w:rsidP="00923527">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tcPr>
          <w:p w14:paraId="398FD1F5" w14:textId="77777777" w:rsidR="00923527" w:rsidRPr="00D46900" w:rsidRDefault="00923527" w:rsidP="00923527">
            <w:pPr>
              <w:spacing w:after="0"/>
              <w:jc w:val="both"/>
              <w:rPr>
                <w:rFonts w:eastAsia="Times New Roman"/>
                <w:b/>
              </w:rPr>
            </w:pPr>
          </w:p>
        </w:tc>
      </w:tr>
      <w:tr w:rsidR="00923527" w:rsidRPr="00D46900" w14:paraId="61A84EB7" w14:textId="77777777" w:rsidTr="00923527">
        <w:tc>
          <w:tcPr>
            <w:tcW w:w="2410" w:type="dxa"/>
            <w:shd w:val="clear" w:color="auto" w:fill="F2F2F2"/>
            <w:vAlign w:val="center"/>
          </w:tcPr>
          <w:p w14:paraId="221D834E" w14:textId="77777777" w:rsidR="00923527" w:rsidRPr="00D46900" w:rsidRDefault="00923527" w:rsidP="00923527">
            <w:pPr>
              <w:spacing w:after="0"/>
              <w:jc w:val="both"/>
              <w:rPr>
                <w:rFonts w:eastAsia="Times New Roman"/>
                <w:b/>
              </w:rPr>
            </w:pPr>
            <w:r w:rsidRPr="00D46900">
              <w:rPr>
                <w:rFonts w:eastAsia="Times New Roman"/>
                <w:b/>
              </w:rPr>
              <w:t>Miejsce 2</w:t>
            </w:r>
          </w:p>
        </w:tc>
        <w:tc>
          <w:tcPr>
            <w:tcW w:w="7088" w:type="dxa"/>
            <w:vMerge w:val="restart"/>
            <w:shd w:val="clear" w:color="auto" w:fill="auto"/>
            <w:vAlign w:val="center"/>
          </w:tcPr>
          <w:p w14:paraId="6142FB1C" w14:textId="131D7D31"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57701FFC" w14:textId="77777777" w:rsidTr="00923527">
        <w:tc>
          <w:tcPr>
            <w:tcW w:w="2410" w:type="dxa"/>
            <w:shd w:val="clear" w:color="auto" w:fill="auto"/>
            <w:vAlign w:val="center"/>
          </w:tcPr>
          <w:p w14:paraId="10E0B1C1" w14:textId="7DBC8290" w:rsidR="00923527" w:rsidRPr="00D46900" w:rsidRDefault="00923527" w:rsidP="00923527">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tcPr>
          <w:p w14:paraId="170FE27A" w14:textId="77777777" w:rsidR="00923527" w:rsidRPr="00D46900" w:rsidRDefault="00923527" w:rsidP="00923527">
            <w:pPr>
              <w:spacing w:after="0"/>
              <w:jc w:val="both"/>
              <w:rPr>
                <w:rFonts w:eastAsia="Times New Roman"/>
                <w:b/>
              </w:rPr>
            </w:pPr>
          </w:p>
        </w:tc>
      </w:tr>
      <w:bookmarkEnd w:id="5"/>
      <w:tr w:rsidR="00923527" w:rsidRPr="00D46900" w14:paraId="473B532C" w14:textId="77777777" w:rsidTr="00923527">
        <w:trPr>
          <w:trHeight w:val="936"/>
        </w:trPr>
        <w:tc>
          <w:tcPr>
            <w:tcW w:w="2410" w:type="dxa"/>
            <w:shd w:val="clear" w:color="auto" w:fill="auto"/>
            <w:vAlign w:val="center"/>
          </w:tcPr>
          <w:p w14:paraId="6FD7D64A" w14:textId="77777777" w:rsidR="00923527" w:rsidRPr="00D46900" w:rsidRDefault="00923527" w:rsidP="00923527">
            <w:pPr>
              <w:spacing w:after="0"/>
              <w:jc w:val="both"/>
              <w:rPr>
                <w:rFonts w:eastAsia="Times New Roman"/>
                <w:b/>
              </w:rPr>
            </w:pPr>
            <w:r w:rsidRPr="00D46900">
              <w:rPr>
                <w:rFonts w:eastAsia="Times New Roman"/>
                <w:b/>
                <w:sz w:val="21"/>
                <w:szCs w:val="21"/>
              </w:rPr>
              <w:t>Liczba przejazdów, której dotyczy wniosek:</w:t>
            </w:r>
          </w:p>
        </w:tc>
        <w:tc>
          <w:tcPr>
            <w:tcW w:w="7088" w:type="dxa"/>
            <w:shd w:val="clear" w:color="auto" w:fill="auto"/>
          </w:tcPr>
          <w:p w14:paraId="4644B6BD" w14:textId="77777777" w:rsidR="00923527" w:rsidRPr="00D46900" w:rsidRDefault="00923527" w:rsidP="00923527">
            <w:pPr>
              <w:spacing w:before="120" w:after="0" w:line="360" w:lineRule="auto"/>
              <w:jc w:val="both"/>
              <w:rPr>
                <w:rFonts w:eastAsia="Times New Roman"/>
                <w:b/>
              </w:rPr>
            </w:pPr>
            <w:r w:rsidRPr="00D46900">
              <w:rPr>
                <w:rFonts w:eastAsia="Times New Roman"/>
                <w:b/>
              </w:rPr>
              <w:t>z miejsca 1 do miejsca 2: ……………………………………</w:t>
            </w:r>
          </w:p>
          <w:p w14:paraId="55235331" w14:textId="77777777" w:rsidR="00923527" w:rsidRPr="00D46900" w:rsidRDefault="00923527" w:rsidP="00923527">
            <w:pPr>
              <w:spacing w:after="0"/>
              <w:jc w:val="both"/>
              <w:rPr>
                <w:rFonts w:eastAsia="Times New Roman"/>
                <w:b/>
              </w:rPr>
            </w:pPr>
            <w:r w:rsidRPr="00D46900">
              <w:rPr>
                <w:rFonts w:eastAsia="Times New Roman"/>
                <w:b/>
              </w:rPr>
              <w:t>z miejsca 2 do miejsca 1: …………………………..….……</w:t>
            </w:r>
          </w:p>
        </w:tc>
      </w:tr>
      <w:tr w:rsidR="00923527" w:rsidRPr="00D46900" w14:paraId="22B74089" w14:textId="77777777" w:rsidTr="00923527">
        <w:trPr>
          <w:trHeight w:val="979"/>
        </w:trPr>
        <w:tc>
          <w:tcPr>
            <w:tcW w:w="2410" w:type="dxa"/>
            <w:shd w:val="clear" w:color="auto" w:fill="auto"/>
            <w:vAlign w:val="center"/>
          </w:tcPr>
          <w:p w14:paraId="7826079E" w14:textId="07B2BC4A" w:rsidR="00923527" w:rsidRPr="00923527" w:rsidRDefault="00923527" w:rsidP="00923527">
            <w:pPr>
              <w:spacing w:after="0"/>
              <w:jc w:val="both"/>
              <w:rPr>
                <w:rFonts w:eastAsia="Times New Roman"/>
                <w:b/>
                <w:sz w:val="21"/>
                <w:szCs w:val="21"/>
              </w:rPr>
            </w:pPr>
            <w:r w:rsidRPr="00D46900">
              <w:rPr>
                <w:rFonts w:eastAsia="Times New Roman"/>
                <w:b/>
                <w:sz w:val="21"/>
                <w:szCs w:val="21"/>
              </w:rPr>
              <w:t>Koszt poniesiony w związku z jednym przejazdem</w:t>
            </w:r>
          </w:p>
        </w:tc>
        <w:tc>
          <w:tcPr>
            <w:tcW w:w="7088" w:type="dxa"/>
            <w:shd w:val="clear" w:color="auto" w:fill="auto"/>
          </w:tcPr>
          <w:p w14:paraId="65FF3800" w14:textId="77777777" w:rsidR="00923527" w:rsidRPr="00D46900" w:rsidRDefault="00923527" w:rsidP="00923527">
            <w:pPr>
              <w:spacing w:before="120" w:after="0" w:line="360" w:lineRule="auto"/>
              <w:jc w:val="both"/>
              <w:rPr>
                <w:rFonts w:eastAsia="Times New Roman"/>
                <w:b/>
              </w:rPr>
            </w:pPr>
            <w:r w:rsidRPr="00D46900">
              <w:rPr>
                <w:rFonts w:eastAsia="Times New Roman"/>
                <w:b/>
              </w:rPr>
              <w:t>z miejsca 1 do miejsca 2: …………………………….…….. zł</w:t>
            </w:r>
          </w:p>
          <w:p w14:paraId="0B143EBB" w14:textId="77777777" w:rsidR="00923527" w:rsidRPr="00D46900" w:rsidRDefault="00923527" w:rsidP="00923527">
            <w:pPr>
              <w:spacing w:after="0"/>
              <w:jc w:val="both"/>
              <w:rPr>
                <w:rFonts w:eastAsia="Times New Roman"/>
                <w:b/>
              </w:rPr>
            </w:pPr>
            <w:r w:rsidRPr="00D46900">
              <w:rPr>
                <w:rFonts w:eastAsia="Times New Roman"/>
                <w:b/>
              </w:rPr>
              <w:t>z miejsca 2 do miejsca 1: …….…………………………….. zł</w:t>
            </w:r>
          </w:p>
        </w:tc>
      </w:tr>
      <w:tr w:rsidR="00923527" w:rsidRPr="00D46900" w14:paraId="145AECAE" w14:textId="77777777" w:rsidTr="000F556F">
        <w:trPr>
          <w:trHeight w:val="404"/>
        </w:trPr>
        <w:tc>
          <w:tcPr>
            <w:tcW w:w="9498" w:type="dxa"/>
            <w:gridSpan w:val="2"/>
            <w:shd w:val="clear" w:color="auto" w:fill="F2F2F2"/>
            <w:vAlign w:val="center"/>
          </w:tcPr>
          <w:p w14:paraId="3B5A5AD2" w14:textId="602A7594" w:rsidR="00923527" w:rsidRPr="00D46900" w:rsidRDefault="006C2023" w:rsidP="000F556F">
            <w:pPr>
              <w:numPr>
                <w:ilvl w:val="0"/>
                <w:numId w:val="17"/>
              </w:numPr>
              <w:spacing w:after="0"/>
              <w:rPr>
                <w:rFonts w:eastAsia="Times New Roman"/>
                <w:b/>
              </w:rPr>
            </w:pPr>
            <w:r>
              <w:rPr>
                <w:rFonts w:eastAsia="Times New Roman"/>
                <w:b/>
              </w:rPr>
              <w:t>S</w:t>
            </w:r>
            <w:r w:rsidR="00C46F50">
              <w:rPr>
                <w:rFonts w:eastAsia="Times New Roman"/>
                <w:b/>
              </w:rPr>
              <w:t>zkolenia przygotowujące do prowadzenia firmy</w:t>
            </w:r>
          </w:p>
        </w:tc>
      </w:tr>
      <w:tr w:rsidR="00923527" w:rsidRPr="00D46900" w14:paraId="73BD4030" w14:textId="77777777" w:rsidTr="000D69D5">
        <w:trPr>
          <w:trHeight w:val="1172"/>
        </w:trPr>
        <w:tc>
          <w:tcPr>
            <w:tcW w:w="2410" w:type="dxa"/>
            <w:tcBorders>
              <w:bottom w:val="single" w:sz="4" w:space="0" w:color="auto"/>
            </w:tcBorders>
            <w:shd w:val="clear" w:color="auto" w:fill="auto"/>
            <w:vAlign w:val="center"/>
          </w:tcPr>
          <w:p w14:paraId="29FBB813" w14:textId="77777777" w:rsidR="000D69D5" w:rsidRDefault="00923527" w:rsidP="00923527">
            <w:pPr>
              <w:spacing w:after="0"/>
              <w:jc w:val="both"/>
              <w:rPr>
                <w:rFonts w:eastAsia="Times New Roman"/>
                <w:b/>
              </w:rPr>
            </w:pPr>
            <w:r w:rsidRPr="00D46900">
              <w:rPr>
                <w:rFonts w:eastAsia="Times New Roman"/>
                <w:b/>
              </w:rPr>
              <w:t xml:space="preserve">Terminy </w:t>
            </w:r>
          </w:p>
          <w:p w14:paraId="7F368023" w14:textId="6916C7CB" w:rsidR="00923527" w:rsidRPr="00D46900" w:rsidRDefault="00923527" w:rsidP="00923527">
            <w:pPr>
              <w:spacing w:after="0"/>
              <w:jc w:val="both"/>
              <w:rPr>
                <w:rFonts w:eastAsia="Times New Roman"/>
                <w:b/>
              </w:rPr>
            </w:pPr>
            <w:r w:rsidRPr="00D46900">
              <w:rPr>
                <w:rFonts w:eastAsia="Times New Roman"/>
                <w:b/>
              </w:rPr>
              <w:t>realizacji wsparcia:</w:t>
            </w:r>
          </w:p>
        </w:tc>
        <w:tc>
          <w:tcPr>
            <w:tcW w:w="7088" w:type="dxa"/>
            <w:shd w:val="clear" w:color="auto" w:fill="auto"/>
          </w:tcPr>
          <w:p w14:paraId="68DEB001" w14:textId="77777777" w:rsidR="00923527" w:rsidRPr="00D46900" w:rsidRDefault="00923527" w:rsidP="00923527">
            <w:pPr>
              <w:spacing w:after="0"/>
              <w:jc w:val="both"/>
              <w:rPr>
                <w:rFonts w:eastAsia="Times New Roman"/>
                <w:b/>
              </w:rPr>
            </w:pPr>
          </w:p>
          <w:p w14:paraId="421308C7" w14:textId="77777777" w:rsidR="00923527" w:rsidRPr="00D46900" w:rsidRDefault="00923527" w:rsidP="000D69D5">
            <w:pPr>
              <w:numPr>
                <w:ilvl w:val="0"/>
                <w:numId w:val="43"/>
              </w:numPr>
              <w:spacing w:after="0" w:line="360" w:lineRule="auto"/>
              <w:jc w:val="both"/>
              <w:rPr>
                <w:rFonts w:eastAsia="Times New Roman"/>
                <w:b/>
              </w:rPr>
            </w:pPr>
            <w:r w:rsidRPr="00D46900">
              <w:rPr>
                <w:rFonts w:eastAsia="Times New Roman"/>
                <w:b/>
              </w:rPr>
              <w:t xml:space="preserve">data: ………………………..………………, </w:t>
            </w:r>
          </w:p>
          <w:p w14:paraId="42B399A4" w14:textId="77777777" w:rsidR="00923527" w:rsidRDefault="00923527" w:rsidP="000D69D5">
            <w:pPr>
              <w:numPr>
                <w:ilvl w:val="0"/>
                <w:numId w:val="43"/>
              </w:numPr>
              <w:spacing w:after="0" w:line="360" w:lineRule="auto"/>
              <w:jc w:val="both"/>
              <w:rPr>
                <w:rFonts w:eastAsia="Times New Roman"/>
                <w:b/>
              </w:rPr>
            </w:pPr>
            <w:r w:rsidRPr="00D46900">
              <w:rPr>
                <w:rFonts w:eastAsia="Times New Roman"/>
                <w:b/>
              </w:rPr>
              <w:t xml:space="preserve">data: ………………………..………………, </w:t>
            </w:r>
          </w:p>
          <w:p w14:paraId="3B32E947"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46058B42"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2CF0BB50"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11A0918E"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73B438F5"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741456E0"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6B45618F" w14:textId="77777777" w:rsidR="001D078F" w:rsidRDefault="001D078F" w:rsidP="001D078F">
            <w:pPr>
              <w:numPr>
                <w:ilvl w:val="0"/>
                <w:numId w:val="43"/>
              </w:numPr>
              <w:spacing w:after="0" w:line="360" w:lineRule="auto"/>
              <w:jc w:val="both"/>
              <w:rPr>
                <w:rFonts w:eastAsia="Times New Roman"/>
                <w:b/>
              </w:rPr>
            </w:pPr>
            <w:r w:rsidRPr="00D46900">
              <w:rPr>
                <w:rFonts w:eastAsia="Times New Roman"/>
                <w:b/>
              </w:rPr>
              <w:t xml:space="preserve">data: ………………………..………………, </w:t>
            </w:r>
          </w:p>
          <w:p w14:paraId="19EEA85A" w14:textId="7081641E" w:rsidR="001D078F" w:rsidRPr="00C46F50" w:rsidRDefault="001D078F" w:rsidP="00C46F50">
            <w:pPr>
              <w:numPr>
                <w:ilvl w:val="0"/>
                <w:numId w:val="43"/>
              </w:numPr>
              <w:spacing w:after="0" w:line="360" w:lineRule="auto"/>
              <w:jc w:val="both"/>
              <w:rPr>
                <w:rFonts w:eastAsia="Times New Roman"/>
                <w:b/>
              </w:rPr>
            </w:pPr>
            <w:r w:rsidRPr="00D46900">
              <w:rPr>
                <w:rFonts w:eastAsia="Times New Roman"/>
                <w:b/>
              </w:rPr>
              <w:t xml:space="preserve">data: ………………………..………………, </w:t>
            </w:r>
          </w:p>
        </w:tc>
      </w:tr>
      <w:tr w:rsidR="00923527" w:rsidRPr="00D46900" w14:paraId="18BB8CEF" w14:textId="77777777" w:rsidTr="00923527">
        <w:trPr>
          <w:trHeight w:val="259"/>
        </w:trPr>
        <w:tc>
          <w:tcPr>
            <w:tcW w:w="2410" w:type="dxa"/>
            <w:shd w:val="clear" w:color="auto" w:fill="F2F2F2"/>
            <w:vAlign w:val="center"/>
          </w:tcPr>
          <w:p w14:paraId="3E5453D2" w14:textId="77777777" w:rsidR="00923527" w:rsidRPr="00D46900" w:rsidRDefault="00923527" w:rsidP="00923527">
            <w:pPr>
              <w:spacing w:after="0"/>
              <w:jc w:val="both"/>
              <w:rPr>
                <w:rFonts w:eastAsia="Times New Roman"/>
                <w:b/>
              </w:rPr>
            </w:pPr>
            <w:r w:rsidRPr="00D46900">
              <w:rPr>
                <w:rFonts w:eastAsia="Times New Roman"/>
                <w:b/>
              </w:rPr>
              <w:lastRenderedPageBreak/>
              <w:t>Miejsce 1</w:t>
            </w:r>
          </w:p>
        </w:tc>
        <w:tc>
          <w:tcPr>
            <w:tcW w:w="7088" w:type="dxa"/>
            <w:vMerge w:val="restart"/>
            <w:shd w:val="clear" w:color="auto" w:fill="auto"/>
          </w:tcPr>
          <w:p w14:paraId="442065CC" w14:textId="77777777" w:rsidR="00923527" w:rsidRPr="00D46900" w:rsidRDefault="00923527" w:rsidP="00923527">
            <w:pPr>
              <w:spacing w:after="0"/>
              <w:jc w:val="both"/>
              <w:rPr>
                <w:rFonts w:eastAsia="Times New Roman"/>
                <w:b/>
              </w:rPr>
            </w:pPr>
          </w:p>
          <w:p w14:paraId="29EE1A07" w14:textId="60AB22F5" w:rsidR="00923527" w:rsidRPr="00D46900" w:rsidRDefault="00923527" w:rsidP="00923527">
            <w:pPr>
              <w:spacing w:after="0"/>
              <w:jc w:val="both"/>
              <w:rPr>
                <w:rFonts w:eastAsia="Times New Roman"/>
                <w:b/>
              </w:rPr>
            </w:pPr>
            <w:r w:rsidRPr="00D46900">
              <w:rPr>
                <w:rFonts w:eastAsia="Times New Roman"/>
                <w:b/>
              </w:rPr>
              <w:t>ul. …………………………………………..………………………………………………….……………</w:t>
            </w:r>
          </w:p>
          <w:p w14:paraId="755C42BF" w14:textId="77777777" w:rsidR="00923527" w:rsidRDefault="00923527" w:rsidP="00923527">
            <w:pPr>
              <w:spacing w:after="0"/>
              <w:jc w:val="both"/>
              <w:rPr>
                <w:rFonts w:eastAsia="Times New Roman"/>
                <w:b/>
              </w:rPr>
            </w:pPr>
          </w:p>
          <w:p w14:paraId="2E694CFF" w14:textId="2068F3C3"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64A5049E" w14:textId="77777777" w:rsidTr="00923527">
        <w:trPr>
          <w:trHeight w:val="1195"/>
        </w:trPr>
        <w:tc>
          <w:tcPr>
            <w:tcW w:w="2410" w:type="dxa"/>
            <w:tcBorders>
              <w:bottom w:val="single" w:sz="4" w:space="0" w:color="auto"/>
            </w:tcBorders>
            <w:shd w:val="clear" w:color="auto" w:fill="auto"/>
            <w:vAlign w:val="center"/>
          </w:tcPr>
          <w:p w14:paraId="6E1A6C70" w14:textId="75EACAC7" w:rsidR="00923527" w:rsidRPr="00D46900" w:rsidRDefault="00923527" w:rsidP="00923527">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tcPr>
          <w:p w14:paraId="06BEE6B3" w14:textId="77777777" w:rsidR="00923527" w:rsidRPr="00D46900" w:rsidRDefault="00923527" w:rsidP="00923527">
            <w:pPr>
              <w:spacing w:after="0"/>
              <w:jc w:val="both"/>
              <w:rPr>
                <w:rFonts w:eastAsia="Times New Roman"/>
                <w:b/>
              </w:rPr>
            </w:pPr>
          </w:p>
        </w:tc>
      </w:tr>
      <w:tr w:rsidR="00923527" w:rsidRPr="00D46900" w14:paraId="7C8BFF21" w14:textId="77777777" w:rsidTr="00923527">
        <w:tc>
          <w:tcPr>
            <w:tcW w:w="2410" w:type="dxa"/>
            <w:shd w:val="clear" w:color="auto" w:fill="F2F2F2"/>
            <w:vAlign w:val="center"/>
          </w:tcPr>
          <w:p w14:paraId="29AF05F4" w14:textId="77777777" w:rsidR="00923527" w:rsidRPr="00D46900" w:rsidRDefault="00923527" w:rsidP="00923527">
            <w:pPr>
              <w:spacing w:after="0"/>
              <w:jc w:val="both"/>
              <w:rPr>
                <w:rFonts w:eastAsia="Times New Roman"/>
                <w:b/>
              </w:rPr>
            </w:pPr>
            <w:r w:rsidRPr="00D46900">
              <w:rPr>
                <w:rFonts w:eastAsia="Times New Roman"/>
                <w:b/>
              </w:rPr>
              <w:t>Miejsce 2</w:t>
            </w:r>
          </w:p>
        </w:tc>
        <w:tc>
          <w:tcPr>
            <w:tcW w:w="7088" w:type="dxa"/>
            <w:vMerge w:val="restart"/>
            <w:shd w:val="clear" w:color="auto" w:fill="auto"/>
            <w:vAlign w:val="center"/>
          </w:tcPr>
          <w:p w14:paraId="3A843257" w14:textId="77777777" w:rsidR="00923527" w:rsidRPr="00D46900" w:rsidRDefault="00923527" w:rsidP="00923527">
            <w:pPr>
              <w:spacing w:after="0"/>
              <w:jc w:val="both"/>
              <w:rPr>
                <w:rFonts w:eastAsia="Times New Roman"/>
                <w:b/>
              </w:rPr>
            </w:pPr>
            <w:r w:rsidRPr="00D46900">
              <w:rPr>
                <w:rFonts w:eastAsia="Times New Roman"/>
                <w:b/>
              </w:rPr>
              <w:t>kod pocztowy: ……………..……… miejscowość: ……………………………………………..</w:t>
            </w:r>
          </w:p>
        </w:tc>
      </w:tr>
      <w:tr w:rsidR="00923527" w:rsidRPr="00D46900" w14:paraId="267397F9" w14:textId="77777777" w:rsidTr="00923527">
        <w:tc>
          <w:tcPr>
            <w:tcW w:w="2410" w:type="dxa"/>
            <w:shd w:val="clear" w:color="auto" w:fill="auto"/>
            <w:vAlign w:val="center"/>
          </w:tcPr>
          <w:p w14:paraId="21C798CA" w14:textId="77777777" w:rsidR="00923527" w:rsidRPr="00D46900" w:rsidRDefault="00923527" w:rsidP="00923527">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tcPr>
          <w:p w14:paraId="013D4458" w14:textId="77777777" w:rsidR="00923527" w:rsidRPr="00D46900" w:rsidRDefault="00923527" w:rsidP="00923527">
            <w:pPr>
              <w:spacing w:after="0"/>
              <w:jc w:val="both"/>
              <w:rPr>
                <w:rFonts w:eastAsia="Times New Roman"/>
                <w:b/>
              </w:rPr>
            </w:pPr>
          </w:p>
        </w:tc>
      </w:tr>
      <w:tr w:rsidR="00D46900" w:rsidRPr="00D46900" w14:paraId="77582719" w14:textId="77777777" w:rsidTr="000D69D5">
        <w:tc>
          <w:tcPr>
            <w:tcW w:w="2410" w:type="dxa"/>
            <w:shd w:val="clear" w:color="auto" w:fill="auto"/>
            <w:vAlign w:val="center"/>
          </w:tcPr>
          <w:p w14:paraId="770870F2" w14:textId="77777777" w:rsidR="00D46900" w:rsidRPr="00D46900" w:rsidRDefault="00D46900" w:rsidP="00D46900">
            <w:pPr>
              <w:spacing w:after="0"/>
              <w:rPr>
                <w:rFonts w:eastAsia="Times New Roman"/>
                <w:b/>
                <w:sz w:val="21"/>
                <w:szCs w:val="21"/>
              </w:rPr>
            </w:pPr>
            <w:r w:rsidRPr="00D46900">
              <w:rPr>
                <w:rFonts w:eastAsia="Times New Roman"/>
                <w:b/>
                <w:sz w:val="21"/>
                <w:szCs w:val="21"/>
              </w:rPr>
              <w:t>Liczba przejazdów, której dotyczy wniosek:</w:t>
            </w:r>
          </w:p>
        </w:tc>
        <w:tc>
          <w:tcPr>
            <w:tcW w:w="7088" w:type="dxa"/>
            <w:shd w:val="clear" w:color="auto" w:fill="auto"/>
            <w:vAlign w:val="center"/>
          </w:tcPr>
          <w:p w14:paraId="5A269CD5" w14:textId="77777777" w:rsidR="000D69D5" w:rsidRDefault="00D46900" w:rsidP="000D69D5">
            <w:pPr>
              <w:spacing w:before="240" w:after="0" w:line="360" w:lineRule="auto"/>
              <w:rPr>
                <w:rFonts w:eastAsia="Times New Roman"/>
                <w:b/>
              </w:rPr>
            </w:pPr>
            <w:r w:rsidRPr="00D46900">
              <w:rPr>
                <w:rFonts w:eastAsia="Times New Roman"/>
                <w:b/>
              </w:rPr>
              <w:t>z miejsca 1 do miejsca 2: ……………………………………</w:t>
            </w:r>
          </w:p>
          <w:p w14:paraId="09009B72" w14:textId="02037831" w:rsidR="00D46900" w:rsidRPr="000D69D5" w:rsidRDefault="00D46900" w:rsidP="000D69D5">
            <w:pPr>
              <w:spacing w:after="0" w:line="360" w:lineRule="auto"/>
              <w:rPr>
                <w:rFonts w:eastAsia="Times New Roman"/>
                <w:b/>
              </w:rPr>
            </w:pPr>
            <w:r w:rsidRPr="00D46900">
              <w:rPr>
                <w:rFonts w:eastAsia="Times New Roman"/>
                <w:b/>
              </w:rPr>
              <w:t>z miejsca 2 do miejsca 1: …………………………..….……</w:t>
            </w:r>
          </w:p>
        </w:tc>
      </w:tr>
      <w:tr w:rsidR="00D46900" w:rsidRPr="00D46900" w14:paraId="7F2DBDA2" w14:textId="77777777" w:rsidTr="000D69D5">
        <w:tc>
          <w:tcPr>
            <w:tcW w:w="2410" w:type="dxa"/>
            <w:shd w:val="clear" w:color="auto" w:fill="auto"/>
            <w:vAlign w:val="center"/>
          </w:tcPr>
          <w:p w14:paraId="0BE0DD40" w14:textId="77777777" w:rsidR="00D46900" w:rsidRPr="00D46900" w:rsidRDefault="00D46900" w:rsidP="00D46900">
            <w:pPr>
              <w:spacing w:after="0"/>
              <w:rPr>
                <w:rFonts w:eastAsia="Times New Roman"/>
                <w:b/>
                <w:sz w:val="21"/>
                <w:szCs w:val="21"/>
              </w:rPr>
            </w:pPr>
            <w:r w:rsidRPr="00D46900">
              <w:rPr>
                <w:rFonts w:eastAsia="Times New Roman"/>
                <w:b/>
                <w:sz w:val="21"/>
                <w:szCs w:val="21"/>
              </w:rPr>
              <w:t>Koszt poniesiony w związku z jednym przejazdem</w:t>
            </w:r>
          </w:p>
        </w:tc>
        <w:tc>
          <w:tcPr>
            <w:tcW w:w="7088" w:type="dxa"/>
            <w:shd w:val="clear" w:color="auto" w:fill="auto"/>
            <w:vAlign w:val="center"/>
          </w:tcPr>
          <w:p w14:paraId="4C949AC5" w14:textId="3C179FB1" w:rsidR="00D46900" w:rsidRPr="00D46900" w:rsidRDefault="00D46900" w:rsidP="000D69D5">
            <w:pPr>
              <w:spacing w:before="240" w:after="0" w:line="360" w:lineRule="auto"/>
              <w:rPr>
                <w:rFonts w:eastAsia="Times New Roman"/>
                <w:b/>
              </w:rPr>
            </w:pPr>
            <w:r w:rsidRPr="00D46900">
              <w:rPr>
                <w:rFonts w:eastAsia="Times New Roman"/>
                <w:b/>
              </w:rPr>
              <w:t>z miejsca 1 do miejsca 2: …………………………….…….. zł</w:t>
            </w:r>
          </w:p>
          <w:p w14:paraId="7C024C15" w14:textId="77777777" w:rsidR="00D46900" w:rsidRPr="00D46900" w:rsidRDefault="00D46900" w:rsidP="000D69D5">
            <w:pPr>
              <w:spacing w:after="0" w:line="360" w:lineRule="auto"/>
              <w:rPr>
                <w:rFonts w:eastAsia="Times New Roman"/>
                <w:b/>
              </w:rPr>
            </w:pPr>
            <w:r w:rsidRPr="00D46900">
              <w:rPr>
                <w:rFonts w:eastAsia="Times New Roman"/>
                <w:b/>
              </w:rPr>
              <w:t>z miejsca 2 do miejsca 1: …….…………………………….. zł</w:t>
            </w:r>
          </w:p>
        </w:tc>
      </w:tr>
      <w:tr w:rsidR="00226E43" w:rsidRPr="00D46900" w14:paraId="405335D8" w14:textId="77777777" w:rsidTr="000F556F">
        <w:trPr>
          <w:trHeight w:val="407"/>
        </w:trPr>
        <w:tc>
          <w:tcPr>
            <w:tcW w:w="9498" w:type="dxa"/>
            <w:gridSpan w:val="2"/>
            <w:shd w:val="clear" w:color="auto" w:fill="F2F2F2"/>
            <w:vAlign w:val="center"/>
          </w:tcPr>
          <w:p w14:paraId="4AA1E822" w14:textId="5425F2B0" w:rsidR="00226E43" w:rsidRPr="00D46900" w:rsidRDefault="00582D33" w:rsidP="000F556F">
            <w:pPr>
              <w:numPr>
                <w:ilvl w:val="0"/>
                <w:numId w:val="17"/>
              </w:numPr>
              <w:spacing w:after="0"/>
              <w:rPr>
                <w:rFonts w:eastAsia="Times New Roman"/>
                <w:b/>
              </w:rPr>
            </w:pPr>
            <w:bookmarkStart w:id="6" w:name="_Hlk32924746"/>
            <w:r>
              <w:rPr>
                <w:rFonts w:eastAsia="Times New Roman"/>
                <w:b/>
              </w:rPr>
              <w:t>Dor</w:t>
            </w:r>
            <w:r w:rsidR="003F2CBA">
              <w:rPr>
                <w:rFonts w:eastAsia="Times New Roman"/>
                <w:b/>
              </w:rPr>
              <w:t>adztwo</w:t>
            </w:r>
            <w:r w:rsidR="00147105">
              <w:rPr>
                <w:rFonts w:eastAsia="Times New Roman"/>
                <w:b/>
              </w:rPr>
              <w:t xml:space="preserve"> indywidualne</w:t>
            </w:r>
            <w:r w:rsidR="00303E8A">
              <w:rPr>
                <w:rFonts w:eastAsia="Times New Roman"/>
                <w:b/>
              </w:rPr>
              <w:t xml:space="preserve"> dot. sporządzania biznesplanu</w:t>
            </w:r>
            <w:bookmarkEnd w:id="6"/>
          </w:p>
        </w:tc>
      </w:tr>
      <w:tr w:rsidR="00226E43" w:rsidRPr="00C46F50" w14:paraId="380A06E2" w14:textId="77777777" w:rsidTr="0095739E">
        <w:trPr>
          <w:trHeight w:val="1172"/>
        </w:trPr>
        <w:tc>
          <w:tcPr>
            <w:tcW w:w="2410" w:type="dxa"/>
            <w:tcBorders>
              <w:bottom w:val="single" w:sz="4" w:space="0" w:color="auto"/>
            </w:tcBorders>
            <w:shd w:val="clear" w:color="auto" w:fill="auto"/>
            <w:vAlign w:val="center"/>
          </w:tcPr>
          <w:p w14:paraId="534582F9" w14:textId="77777777" w:rsidR="00226E43" w:rsidRDefault="00226E43" w:rsidP="0095739E">
            <w:pPr>
              <w:spacing w:after="0"/>
              <w:jc w:val="both"/>
              <w:rPr>
                <w:rFonts w:eastAsia="Times New Roman"/>
                <w:b/>
              </w:rPr>
            </w:pPr>
            <w:r w:rsidRPr="00D46900">
              <w:rPr>
                <w:rFonts w:eastAsia="Times New Roman"/>
                <w:b/>
              </w:rPr>
              <w:t xml:space="preserve">Terminy </w:t>
            </w:r>
          </w:p>
          <w:p w14:paraId="2CBE6CB1" w14:textId="77777777" w:rsidR="00226E43" w:rsidRPr="00D46900" w:rsidRDefault="00226E43" w:rsidP="0095739E">
            <w:pPr>
              <w:spacing w:after="0"/>
              <w:jc w:val="both"/>
              <w:rPr>
                <w:rFonts w:eastAsia="Times New Roman"/>
                <w:b/>
              </w:rPr>
            </w:pPr>
            <w:r w:rsidRPr="00D46900">
              <w:rPr>
                <w:rFonts w:eastAsia="Times New Roman"/>
                <w:b/>
              </w:rPr>
              <w:t>realizacji wsparcia:</w:t>
            </w:r>
          </w:p>
        </w:tc>
        <w:tc>
          <w:tcPr>
            <w:tcW w:w="7088" w:type="dxa"/>
            <w:shd w:val="clear" w:color="auto" w:fill="auto"/>
          </w:tcPr>
          <w:p w14:paraId="205C7ACD" w14:textId="77777777" w:rsidR="00226E43" w:rsidRPr="00D46900" w:rsidRDefault="00226E43" w:rsidP="0095739E">
            <w:pPr>
              <w:spacing w:after="0"/>
              <w:jc w:val="both"/>
              <w:rPr>
                <w:rFonts w:eastAsia="Times New Roman"/>
                <w:b/>
              </w:rPr>
            </w:pPr>
          </w:p>
          <w:p w14:paraId="16DFBC4E" w14:textId="77777777" w:rsidR="00226E43" w:rsidRPr="00D46900" w:rsidRDefault="00226E43" w:rsidP="00802AE1">
            <w:pPr>
              <w:numPr>
                <w:ilvl w:val="0"/>
                <w:numId w:val="44"/>
              </w:numPr>
              <w:spacing w:after="0" w:line="360" w:lineRule="auto"/>
              <w:jc w:val="both"/>
              <w:rPr>
                <w:rFonts w:eastAsia="Times New Roman"/>
                <w:b/>
              </w:rPr>
            </w:pPr>
            <w:r w:rsidRPr="00D46900">
              <w:rPr>
                <w:rFonts w:eastAsia="Times New Roman"/>
                <w:b/>
              </w:rPr>
              <w:t xml:space="preserve">data: ………………………..………………, </w:t>
            </w:r>
          </w:p>
          <w:p w14:paraId="6C5A3DF7" w14:textId="77777777" w:rsidR="00226E43" w:rsidRDefault="00226E43" w:rsidP="00802AE1">
            <w:pPr>
              <w:numPr>
                <w:ilvl w:val="0"/>
                <w:numId w:val="44"/>
              </w:numPr>
              <w:spacing w:after="0" w:line="360" w:lineRule="auto"/>
              <w:jc w:val="both"/>
              <w:rPr>
                <w:rFonts w:eastAsia="Times New Roman"/>
                <w:b/>
              </w:rPr>
            </w:pPr>
            <w:r w:rsidRPr="00D46900">
              <w:rPr>
                <w:rFonts w:eastAsia="Times New Roman"/>
                <w:b/>
              </w:rPr>
              <w:t xml:space="preserve">data: ………………………..………………, </w:t>
            </w:r>
          </w:p>
          <w:p w14:paraId="5706B992" w14:textId="230DFF02" w:rsidR="00802AE1" w:rsidRPr="00802AE1" w:rsidRDefault="00802AE1" w:rsidP="00802AE1">
            <w:pPr>
              <w:numPr>
                <w:ilvl w:val="0"/>
                <w:numId w:val="44"/>
              </w:numPr>
              <w:spacing w:after="0" w:line="360" w:lineRule="auto"/>
              <w:jc w:val="both"/>
              <w:rPr>
                <w:rFonts w:eastAsia="Times New Roman"/>
                <w:b/>
              </w:rPr>
            </w:pPr>
            <w:r w:rsidRPr="00D46900">
              <w:rPr>
                <w:rFonts w:eastAsia="Times New Roman"/>
                <w:b/>
              </w:rPr>
              <w:t xml:space="preserve">data: ………………………..………………, </w:t>
            </w:r>
          </w:p>
        </w:tc>
      </w:tr>
      <w:tr w:rsidR="00226E43" w:rsidRPr="00D46900" w14:paraId="3D79B4A3" w14:textId="77777777" w:rsidTr="0095739E">
        <w:trPr>
          <w:trHeight w:val="259"/>
        </w:trPr>
        <w:tc>
          <w:tcPr>
            <w:tcW w:w="2410" w:type="dxa"/>
            <w:shd w:val="clear" w:color="auto" w:fill="F2F2F2"/>
            <w:vAlign w:val="center"/>
          </w:tcPr>
          <w:p w14:paraId="73B6D4B4" w14:textId="77777777" w:rsidR="00226E43" w:rsidRPr="00D46900" w:rsidRDefault="00226E43" w:rsidP="0095739E">
            <w:pPr>
              <w:spacing w:after="0"/>
              <w:jc w:val="both"/>
              <w:rPr>
                <w:rFonts w:eastAsia="Times New Roman"/>
                <w:b/>
              </w:rPr>
            </w:pPr>
            <w:r w:rsidRPr="00D46900">
              <w:rPr>
                <w:rFonts w:eastAsia="Times New Roman"/>
                <w:b/>
              </w:rPr>
              <w:t>Miejsce 1</w:t>
            </w:r>
          </w:p>
        </w:tc>
        <w:tc>
          <w:tcPr>
            <w:tcW w:w="7088" w:type="dxa"/>
            <w:vMerge w:val="restart"/>
            <w:shd w:val="clear" w:color="auto" w:fill="auto"/>
          </w:tcPr>
          <w:p w14:paraId="480AFDF8" w14:textId="77777777" w:rsidR="00226E43" w:rsidRPr="00D46900" w:rsidRDefault="00226E43" w:rsidP="0095739E">
            <w:pPr>
              <w:spacing w:after="0"/>
              <w:jc w:val="both"/>
              <w:rPr>
                <w:rFonts w:eastAsia="Times New Roman"/>
                <w:b/>
              </w:rPr>
            </w:pPr>
          </w:p>
          <w:p w14:paraId="68BDE13E" w14:textId="77777777" w:rsidR="00226E43" w:rsidRPr="00D46900" w:rsidRDefault="00226E43" w:rsidP="0095739E">
            <w:pPr>
              <w:spacing w:after="0"/>
              <w:jc w:val="both"/>
              <w:rPr>
                <w:rFonts w:eastAsia="Times New Roman"/>
                <w:b/>
              </w:rPr>
            </w:pPr>
            <w:r w:rsidRPr="00D46900">
              <w:rPr>
                <w:rFonts w:eastAsia="Times New Roman"/>
                <w:b/>
              </w:rPr>
              <w:t>ul. …………………………………………..………………………………………………….……………</w:t>
            </w:r>
          </w:p>
          <w:p w14:paraId="5776F2AB" w14:textId="77777777" w:rsidR="00226E43" w:rsidRDefault="00226E43" w:rsidP="0095739E">
            <w:pPr>
              <w:spacing w:after="0"/>
              <w:jc w:val="both"/>
              <w:rPr>
                <w:rFonts w:eastAsia="Times New Roman"/>
                <w:b/>
              </w:rPr>
            </w:pPr>
          </w:p>
          <w:p w14:paraId="09488096" w14:textId="77777777" w:rsidR="00226E43" w:rsidRPr="00D46900" w:rsidRDefault="00226E43" w:rsidP="0095739E">
            <w:pPr>
              <w:spacing w:after="0"/>
              <w:jc w:val="both"/>
              <w:rPr>
                <w:rFonts w:eastAsia="Times New Roman"/>
                <w:b/>
              </w:rPr>
            </w:pPr>
            <w:r w:rsidRPr="00D46900">
              <w:rPr>
                <w:rFonts w:eastAsia="Times New Roman"/>
                <w:b/>
              </w:rPr>
              <w:t>kod pocztowy: ………………..……… miejscowość: …………………………………………..</w:t>
            </w:r>
          </w:p>
        </w:tc>
      </w:tr>
      <w:tr w:rsidR="00226E43" w:rsidRPr="00D46900" w14:paraId="4267437E" w14:textId="77777777" w:rsidTr="0095739E">
        <w:trPr>
          <w:trHeight w:val="1195"/>
        </w:trPr>
        <w:tc>
          <w:tcPr>
            <w:tcW w:w="2410" w:type="dxa"/>
            <w:tcBorders>
              <w:bottom w:val="single" w:sz="4" w:space="0" w:color="auto"/>
            </w:tcBorders>
            <w:shd w:val="clear" w:color="auto" w:fill="auto"/>
            <w:vAlign w:val="center"/>
          </w:tcPr>
          <w:p w14:paraId="0113A942" w14:textId="77777777" w:rsidR="00226E43" w:rsidRPr="00D46900" w:rsidRDefault="00226E43" w:rsidP="0095739E">
            <w:pPr>
              <w:spacing w:after="0"/>
              <w:jc w:val="both"/>
              <w:rPr>
                <w:rFonts w:eastAsia="Times New Roman"/>
                <w:b/>
              </w:rPr>
            </w:pPr>
            <w:r w:rsidRPr="00D46900">
              <w:rPr>
                <w:rFonts w:eastAsia="Times New Roman"/>
                <w:b/>
              </w:rPr>
              <w:t xml:space="preserve">Miejsce zamieszkania uczestnika projektu aktualne na dzień wsparcia: </w:t>
            </w:r>
          </w:p>
        </w:tc>
        <w:tc>
          <w:tcPr>
            <w:tcW w:w="7088" w:type="dxa"/>
            <w:vMerge/>
            <w:shd w:val="clear" w:color="auto" w:fill="auto"/>
          </w:tcPr>
          <w:p w14:paraId="6A510CDC" w14:textId="77777777" w:rsidR="00226E43" w:rsidRPr="00D46900" w:rsidRDefault="00226E43" w:rsidP="0095739E">
            <w:pPr>
              <w:spacing w:after="0"/>
              <w:jc w:val="both"/>
              <w:rPr>
                <w:rFonts w:eastAsia="Times New Roman"/>
                <w:b/>
              </w:rPr>
            </w:pPr>
          </w:p>
        </w:tc>
      </w:tr>
      <w:tr w:rsidR="00226E43" w:rsidRPr="00D46900" w14:paraId="3E329C7C" w14:textId="77777777" w:rsidTr="0095739E">
        <w:tc>
          <w:tcPr>
            <w:tcW w:w="2410" w:type="dxa"/>
            <w:shd w:val="clear" w:color="auto" w:fill="F2F2F2"/>
            <w:vAlign w:val="center"/>
          </w:tcPr>
          <w:p w14:paraId="0E950979" w14:textId="77777777" w:rsidR="00226E43" w:rsidRPr="00D46900" w:rsidRDefault="00226E43" w:rsidP="0095739E">
            <w:pPr>
              <w:spacing w:after="0"/>
              <w:jc w:val="both"/>
              <w:rPr>
                <w:rFonts w:eastAsia="Times New Roman"/>
                <w:b/>
              </w:rPr>
            </w:pPr>
            <w:r w:rsidRPr="00D46900">
              <w:rPr>
                <w:rFonts w:eastAsia="Times New Roman"/>
                <w:b/>
              </w:rPr>
              <w:t>Miejsce 2</w:t>
            </w:r>
          </w:p>
        </w:tc>
        <w:tc>
          <w:tcPr>
            <w:tcW w:w="7088" w:type="dxa"/>
            <w:vMerge w:val="restart"/>
            <w:shd w:val="clear" w:color="auto" w:fill="auto"/>
            <w:vAlign w:val="center"/>
          </w:tcPr>
          <w:p w14:paraId="0699327D" w14:textId="77777777" w:rsidR="00226E43" w:rsidRPr="00D46900" w:rsidRDefault="00226E43" w:rsidP="0095739E">
            <w:pPr>
              <w:spacing w:after="0"/>
              <w:jc w:val="both"/>
              <w:rPr>
                <w:rFonts w:eastAsia="Times New Roman"/>
                <w:b/>
              </w:rPr>
            </w:pPr>
            <w:r w:rsidRPr="00D46900">
              <w:rPr>
                <w:rFonts w:eastAsia="Times New Roman"/>
                <w:b/>
              </w:rPr>
              <w:t>kod pocztowy: ……………..……… miejscowość: ……………………………………………..</w:t>
            </w:r>
          </w:p>
        </w:tc>
      </w:tr>
      <w:tr w:rsidR="00226E43" w:rsidRPr="00D46900" w14:paraId="5A0399C4" w14:textId="77777777" w:rsidTr="0095739E">
        <w:tc>
          <w:tcPr>
            <w:tcW w:w="2410" w:type="dxa"/>
            <w:shd w:val="clear" w:color="auto" w:fill="auto"/>
            <w:vAlign w:val="center"/>
          </w:tcPr>
          <w:p w14:paraId="36AA07EE" w14:textId="77777777" w:rsidR="00226E43" w:rsidRPr="00D46900" w:rsidRDefault="00226E43" w:rsidP="0095739E">
            <w:pPr>
              <w:spacing w:after="0"/>
              <w:jc w:val="both"/>
              <w:rPr>
                <w:rFonts w:eastAsia="Times New Roman"/>
                <w:b/>
              </w:rPr>
            </w:pPr>
            <w:r w:rsidRPr="00D46900">
              <w:rPr>
                <w:rFonts w:eastAsia="Times New Roman"/>
                <w:b/>
              </w:rPr>
              <w:t xml:space="preserve">Miejscowość realizacji </w:t>
            </w:r>
            <w:r>
              <w:rPr>
                <w:rFonts w:eastAsia="Times New Roman"/>
                <w:b/>
              </w:rPr>
              <w:t xml:space="preserve">w/w </w:t>
            </w:r>
            <w:r w:rsidRPr="00D46900">
              <w:rPr>
                <w:rFonts w:eastAsia="Times New Roman"/>
                <w:b/>
              </w:rPr>
              <w:t>wsparcia:</w:t>
            </w:r>
          </w:p>
        </w:tc>
        <w:tc>
          <w:tcPr>
            <w:tcW w:w="7088" w:type="dxa"/>
            <w:vMerge/>
            <w:shd w:val="clear" w:color="auto" w:fill="auto"/>
          </w:tcPr>
          <w:p w14:paraId="33FF08DB" w14:textId="77777777" w:rsidR="00226E43" w:rsidRPr="00D46900" w:rsidRDefault="00226E43" w:rsidP="0095739E">
            <w:pPr>
              <w:spacing w:after="0"/>
              <w:jc w:val="both"/>
              <w:rPr>
                <w:rFonts w:eastAsia="Times New Roman"/>
                <w:b/>
              </w:rPr>
            </w:pPr>
          </w:p>
        </w:tc>
      </w:tr>
      <w:tr w:rsidR="00226E43" w:rsidRPr="000D69D5" w14:paraId="70B53155" w14:textId="77777777" w:rsidTr="0095739E">
        <w:tc>
          <w:tcPr>
            <w:tcW w:w="2410" w:type="dxa"/>
            <w:shd w:val="clear" w:color="auto" w:fill="auto"/>
            <w:vAlign w:val="center"/>
          </w:tcPr>
          <w:p w14:paraId="572ED6BC" w14:textId="77777777" w:rsidR="00226E43" w:rsidRPr="00D46900" w:rsidRDefault="00226E43" w:rsidP="0095739E">
            <w:pPr>
              <w:spacing w:after="0"/>
              <w:rPr>
                <w:rFonts w:eastAsia="Times New Roman"/>
                <w:b/>
                <w:sz w:val="21"/>
                <w:szCs w:val="21"/>
              </w:rPr>
            </w:pPr>
            <w:r w:rsidRPr="00D46900">
              <w:rPr>
                <w:rFonts w:eastAsia="Times New Roman"/>
                <w:b/>
                <w:sz w:val="21"/>
                <w:szCs w:val="21"/>
              </w:rPr>
              <w:t>Liczba przejazdów, której dotyczy wniosek:</w:t>
            </w:r>
          </w:p>
        </w:tc>
        <w:tc>
          <w:tcPr>
            <w:tcW w:w="7088" w:type="dxa"/>
            <w:shd w:val="clear" w:color="auto" w:fill="auto"/>
            <w:vAlign w:val="center"/>
          </w:tcPr>
          <w:p w14:paraId="3AF0BEAB" w14:textId="77777777" w:rsidR="00226E43" w:rsidRDefault="00226E43" w:rsidP="0095739E">
            <w:pPr>
              <w:spacing w:before="240" w:after="0" w:line="360" w:lineRule="auto"/>
              <w:rPr>
                <w:rFonts w:eastAsia="Times New Roman"/>
                <w:b/>
              </w:rPr>
            </w:pPr>
            <w:r w:rsidRPr="00D46900">
              <w:rPr>
                <w:rFonts w:eastAsia="Times New Roman"/>
                <w:b/>
              </w:rPr>
              <w:t>z miejsca 1 do miejsca 2: ……………………………………</w:t>
            </w:r>
          </w:p>
          <w:p w14:paraId="40CF6DD4" w14:textId="77777777" w:rsidR="00226E43" w:rsidRPr="000D69D5" w:rsidRDefault="00226E43" w:rsidP="0095739E">
            <w:pPr>
              <w:spacing w:after="0" w:line="360" w:lineRule="auto"/>
              <w:rPr>
                <w:rFonts w:eastAsia="Times New Roman"/>
                <w:b/>
              </w:rPr>
            </w:pPr>
            <w:r w:rsidRPr="00D46900">
              <w:rPr>
                <w:rFonts w:eastAsia="Times New Roman"/>
                <w:b/>
              </w:rPr>
              <w:t>z miejsca 2 do miejsca 1: …………………………..….……</w:t>
            </w:r>
          </w:p>
        </w:tc>
      </w:tr>
      <w:tr w:rsidR="00226E43" w:rsidRPr="00D46900" w14:paraId="2C401E27" w14:textId="77777777" w:rsidTr="0095739E">
        <w:tc>
          <w:tcPr>
            <w:tcW w:w="2410" w:type="dxa"/>
            <w:shd w:val="clear" w:color="auto" w:fill="auto"/>
            <w:vAlign w:val="center"/>
          </w:tcPr>
          <w:p w14:paraId="7232897B" w14:textId="77777777" w:rsidR="00226E43" w:rsidRPr="00D46900" w:rsidRDefault="00226E43" w:rsidP="0095739E">
            <w:pPr>
              <w:spacing w:after="0"/>
              <w:rPr>
                <w:rFonts w:eastAsia="Times New Roman"/>
                <w:b/>
                <w:sz w:val="21"/>
                <w:szCs w:val="21"/>
              </w:rPr>
            </w:pPr>
            <w:r w:rsidRPr="00D46900">
              <w:rPr>
                <w:rFonts w:eastAsia="Times New Roman"/>
                <w:b/>
                <w:sz w:val="21"/>
                <w:szCs w:val="21"/>
              </w:rPr>
              <w:t>Koszt poniesiony w związku z jednym przejazdem</w:t>
            </w:r>
          </w:p>
        </w:tc>
        <w:tc>
          <w:tcPr>
            <w:tcW w:w="7088" w:type="dxa"/>
            <w:shd w:val="clear" w:color="auto" w:fill="auto"/>
            <w:vAlign w:val="center"/>
          </w:tcPr>
          <w:p w14:paraId="17D11A6A" w14:textId="77777777" w:rsidR="00226E43" w:rsidRPr="00D46900" w:rsidRDefault="00226E43" w:rsidP="0095739E">
            <w:pPr>
              <w:spacing w:before="240" w:after="0" w:line="360" w:lineRule="auto"/>
              <w:rPr>
                <w:rFonts w:eastAsia="Times New Roman"/>
                <w:b/>
              </w:rPr>
            </w:pPr>
            <w:r w:rsidRPr="00D46900">
              <w:rPr>
                <w:rFonts w:eastAsia="Times New Roman"/>
                <w:b/>
              </w:rPr>
              <w:t>z miejsca 1 do miejsca 2: …………………………….…….. zł</w:t>
            </w:r>
          </w:p>
          <w:p w14:paraId="4BEF092F" w14:textId="77777777" w:rsidR="00226E43" w:rsidRPr="00D46900" w:rsidRDefault="00226E43" w:rsidP="0095739E">
            <w:pPr>
              <w:spacing w:after="0" w:line="360" w:lineRule="auto"/>
              <w:rPr>
                <w:rFonts w:eastAsia="Times New Roman"/>
                <w:b/>
              </w:rPr>
            </w:pPr>
            <w:r w:rsidRPr="00D46900">
              <w:rPr>
                <w:rFonts w:eastAsia="Times New Roman"/>
                <w:b/>
              </w:rPr>
              <w:t>z miejsca 2 do miejsca 1: …….…………………………….. zł</w:t>
            </w:r>
          </w:p>
        </w:tc>
      </w:tr>
    </w:tbl>
    <w:p w14:paraId="2F678984" w14:textId="77777777" w:rsidR="00507845" w:rsidRDefault="00507845" w:rsidP="00D46900">
      <w:pPr>
        <w:spacing w:after="0"/>
        <w:jc w:val="both"/>
        <w:rPr>
          <w:rFonts w:eastAsia="Times New Roman" w:cs="Calibri"/>
        </w:rPr>
      </w:pPr>
    </w:p>
    <w:p w14:paraId="2CDA5C69" w14:textId="77777777" w:rsidR="001C38B4" w:rsidRDefault="001C38B4" w:rsidP="00D46900">
      <w:pPr>
        <w:spacing w:after="0"/>
        <w:jc w:val="both"/>
        <w:rPr>
          <w:rFonts w:eastAsia="Times New Roman" w:cs="Calibri"/>
        </w:rPr>
      </w:pPr>
    </w:p>
    <w:p w14:paraId="3F9325F3" w14:textId="77777777" w:rsidR="001C38B4" w:rsidRDefault="001C38B4" w:rsidP="00D46900">
      <w:pPr>
        <w:spacing w:after="0"/>
        <w:jc w:val="both"/>
        <w:rPr>
          <w:rFonts w:eastAsia="Times New Roman" w:cs="Calibri"/>
        </w:rPr>
      </w:pPr>
    </w:p>
    <w:p w14:paraId="73A8D46A" w14:textId="77777777" w:rsidR="001C38B4" w:rsidRDefault="001C38B4" w:rsidP="00D46900">
      <w:pPr>
        <w:spacing w:after="0"/>
        <w:jc w:val="both"/>
        <w:rPr>
          <w:rFonts w:eastAsia="Times New Roman" w:cs="Calibri"/>
        </w:rPr>
      </w:pPr>
    </w:p>
    <w:p w14:paraId="5A8A50CD" w14:textId="77777777" w:rsidR="001C38B4" w:rsidRDefault="001C38B4" w:rsidP="00D46900">
      <w:pPr>
        <w:spacing w:after="0"/>
        <w:jc w:val="both"/>
        <w:rPr>
          <w:rFonts w:eastAsia="Times New Roman" w:cs="Calibri"/>
        </w:rPr>
      </w:pPr>
    </w:p>
    <w:p w14:paraId="544D53BA" w14:textId="77777777" w:rsidR="001C38B4" w:rsidRDefault="001C38B4" w:rsidP="00D46900">
      <w:pPr>
        <w:spacing w:after="0"/>
        <w:jc w:val="both"/>
        <w:rPr>
          <w:rFonts w:eastAsia="Times New Roman" w:cs="Calibri"/>
        </w:rPr>
      </w:pPr>
    </w:p>
    <w:p w14:paraId="05A72B2C" w14:textId="03E60BED" w:rsidR="00D46900" w:rsidRPr="00D46900" w:rsidRDefault="00D46900" w:rsidP="00D46900">
      <w:pPr>
        <w:spacing w:after="0"/>
        <w:jc w:val="both"/>
        <w:rPr>
          <w:rFonts w:eastAsia="Times New Roman" w:cs="Calibri"/>
        </w:rPr>
      </w:pPr>
      <w:r w:rsidRPr="00D46900">
        <w:rPr>
          <w:rFonts w:eastAsia="Times New Roman" w:cs="Calibri"/>
        </w:rPr>
        <w:lastRenderedPageBreak/>
        <w:t>Oświadczam, że wsparcie w formie zwrotu kosztów przejazdu na w/w działania projektowe jest wsparciem niezbędnym dla mojego udziału w projekcie „</w:t>
      </w:r>
      <w:r w:rsidR="00D13D30">
        <w:rPr>
          <w:rFonts w:eastAsia="Times New Roman" w:cs="Calibri"/>
        </w:rPr>
        <w:t>Dotacje na start</w:t>
      </w:r>
      <w:r w:rsidRPr="00D46900">
        <w:rPr>
          <w:rFonts w:eastAsia="Times New Roman" w:cs="Calibri"/>
        </w:rPr>
        <w:t xml:space="preserve">”, który ma doprowadzić do mojej aktywizacji zawodowej.  </w:t>
      </w:r>
    </w:p>
    <w:p w14:paraId="3C655802" w14:textId="6E248B09" w:rsidR="00D46900" w:rsidRPr="00D46900" w:rsidRDefault="00D46900" w:rsidP="00561F92">
      <w:pPr>
        <w:spacing w:after="0" w:line="360" w:lineRule="auto"/>
        <w:jc w:val="both"/>
        <w:rPr>
          <w:rFonts w:eastAsia="Times New Roman" w:cs="Calibri"/>
        </w:rPr>
      </w:pPr>
      <w:r w:rsidRPr="00D46900">
        <w:rPr>
          <w:rFonts w:eastAsia="Times New Roman" w:cs="Calibri"/>
        </w:rPr>
        <w:t>Oświadczam, że na szkolenie dojeżdżałam/em:</w:t>
      </w:r>
    </w:p>
    <w:p w14:paraId="16EE17AD" w14:textId="77777777" w:rsidR="00D46900" w:rsidRPr="00D46900" w:rsidRDefault="00D46900" w:rsidP="00D46900">
      <w:pPr>
        <w:numPr>
          <w:ilvl w:val="0"/>
          <w:numId w:val="33"/>
        </w:numPr>
        <w:spacing w:after="0" w:line="480" w:lineRule="auto"/>
        <w:rPr>
          <w:rFonts w:eastAsia="Times New Roman" w:cs="Calibri"/>
        </w:rPr>
      </w:pPr>
      <w:r w:rsidRPr="00D46900">
        <w:rPr>
          <w:rFonts w:eastAsia="Times New Roman" w:cs="Calibri"/>
        </w:rPr>
        <w:t>korzystając z usług przewoźnika wykonującego usługi w zakresie transportu zbiorowego osób</w:t>
      </w:r>
    </w:p>
    <w:p w14:paraId="470EFE3F" w14:textId="77777777" w:rsidR="00D46900" w:rsidRPr="00D46900" w:rsidRDefault="00D46900" w:rsidP="00D46900">
      <w:pPr>
        <w:numPr>
          <w:ilvl w:val="0"/>
          <w:numId w:val="33"/>
        </w:numPr>
        <w:spacing w:after="0" w:line="480" w:lineRule="auto"/>
        <w:rPr>
          <w:rFonts w:eastAsia="Times New Roman" w:cs="Calibri"/>
        </w:rPr>
      </w:pPr>
      <w:r w:rsidRPr="00D46900">
        <w:rPr>
          <w:rFonts w:eastAsia="Times New Roman" w:cs="Calibri"/>
        </w:rPr>
        <w:t>samochodem marki/model …………………………………………………………………………..……………… o numerze rejestracyjnym …………………………………………</w:t>
      </w:r>
    </w:p>
    <w:p w14:paraId="253C8BC8" w14:textId="77777777" w:rsidR="00D46900" w:rsidRPr="00D46900" w:rsidRDefault="00D46900" w:rsidP="00D46900">
      <w:pPr>
        <w:spacing w:after="0" w:line="480" w:lineRule="auto"/>
        <w:rPr>
          <w:rFonts w:eastAsia="Times New Roman" w:cs="Calibri"/>
        </w:rPr>
      </w:pPr>
      <w:r w:rsidRPr="00D46900">
        <w:rPr>
          <w:rFonts w:eastAsia="Times New Roman" w:cs="Calibri"/>
        </w:rPr>
        <w:t>z powodu: ………………………………………………………………………………………………………………………………….........</w:t>
      </w:r>
    </w:p>
    <w:p w14:paraId="40AFC283" w14:textId="77777777" w:rsidR="00561F92" w:rsidRDefault="00561F92" w:rsidP="00D46900">
      <w:pPr>
        <w:tabs>
          <w:tab w:val="left" w:pos="180"/>
        </w:tabs>
        <w:spacing w:after="0" w:line="480" w:lineRule="auto"/>
        <w:rPr>
          <w:rFonts w:eastAsia="Times New Roman" w:cs="Calibri"/>
        </w:rPr>
      </w:pPr>
    </w:p>
    <w:p w14:paraId="77DA3420" w14:textId="4683931E" w:rsidR="00D46900" w:rsidRPr="00D46900" w:rsidRDefault="00D46900" w:rsidP="00D46900">
      <w:pPr>
        <w:tabs>
          <w:tab w:val="left" w:pos="180"/>
        </w:tabs>
        <w:spacing w:after="0" w:line="480" w:lineRule="auto"/>
        <w:rPr>
          <w:rFonts w:eastAsia="Times New Roman" w:cs="Calibri"/>
        </w:rPr>
      </w:pPr>
      <w:r w:rsidRPr="00D46900">
        <w:rPr>
          <w:rFonts w:eastAsia="Times New Roman" w:cs="Calibri"/>
        </w:rPr>
        <w:t>Proszę o dokonanie zwrotu kosztów przejazdu na rachunek bankowy o numerze:</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3"/>
        <w:gridCol w:w="313"/>
        <w:gridCol w:w="313"/>
        <w:gridCol w:w="313"/>
        <w:gridCol w:w="313"/>
        <w:gridCol w:w="313"/>
        <w:gridCol w:w="313"/>
        <w:gridCol w:w="313"/>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12"/>
      </w:tblGrid>
      <w:tr w:rsidR="00D46900" w:rsidRPr="00D46900" w14:paraId="3CEDF7A4" w14:textId="77777777" w:rsidTr="00923527">
        <w:tc>
          <w:tcPr>
            <w:tcW w:w="312" w:type="dxa"/>
            <w:shd w:val="clear" w:color="auto" w:fill="auto"/>
          </w:tcPr>
          <w:p w14:paraId="090EB1DB"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3C9C659"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3ECB091E"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0E299400"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6C1F7E24"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0F37297C"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523F3E02"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5F3AA2E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67883907"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7000BBD3"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6732784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163D018E"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tcBorders>
              <w:top w:val="nil"/>
              <w:bottom w:val="nil"/>
            </w:tcBorders>
            <w:shd w:val="clear" w:color="auto" w:fill="auto"/>
          </w:tcPr>
          <w:p w14:paraId="3D715C2F"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40EA485F"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3" w:type="dxa"/>
            <w:shd w:val="clear" w:color="auto" w:fill="auto"/>
          </w:tcPr>
          <w:p w14:paraId="76E7416B"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0C5AF11"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5AD9E921"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74D17B8A"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37D5432"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A13CDC5"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04C9BC9C"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4A556F6F"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4AA0C918"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54F7A68"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517B5B5"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9A2B700"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1253311A"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tcBorders>
              <w:top w:val="nil"/>
              <w:bottom w:val="nil"/>
            </w:tcBorders>
            <w:shd w:val="clear" w:color="auto" w:fill="auto"/>
          </w:tcPr>
          <w:p w14:paraId="1C8F6B78"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451A96D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28196B15"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722DC836" w14:textId="77777777" w:rsidR="00D46900" w:rsidRPr="00D46900" w:rsidRDefault="00D46900" w:rsidP="00D46900">
            <w:pPr>
              <w:tabs>
                <w:tab w:val="left" w:pos="180"/>
              </w:tabs>
              <w:spacing w:after="0" w:line="480" w:lineRule="auto"/>
              <w:rPr>
                <w:rFonts w:ascii="Times New Roman" w:eastAsia="Times New Roman" w:hAnsi="Times New Roman" w:cs="Calibri"/>
              </w:rPr>
            </w:pPr>
          </w:p>
        </w:tc>
        <w:tc>
          <w:tcPr>
            <w:tcW w:w="312" w:type="dxa"/>
            <w:shd w:val="clear" w:color="auto" w:fill="auto"/>
          </w:tcPr>
          <w:p w14:paraId="6166B9AC" w14:textId="77777777" w:rsidR="00D46900" w:rsidRPr="00D46900" w:rsidRDefault="00D46900" w:rsidP="00D46900">
            <w:pPr>
              <w:tabs>
                <w:tab w:val="left" w:pos="180"/>
              </w:tabs>
              <w:spacing w:after="0" w:line="480" w:lineRule="auto"/>
              <w:rPr>
                <w:rFonts w:ascii="Times New Roman" w:eastAsia="Times New Roman" w:hAnsi="Times New Roman" w:cs="Calibri"/>
              </w:rPr>
            </w:pPr>
          </w:p>
        </w:tc>
      </w:tr>
    </w:tbl>
    <w:p w14:paraId="54F5C3F7" w14:textId="77777777" w:rsidR="00D46900" w:rsidRPr="00D46900" w:rsidRDefault="00D46900" w:rsidP="008D0822">
      <w:pPr>
        <w:spacing w:after="0" w:line="360" w:lineRule="auto"/>
        <w:rPr>
          <w:rFonts w:eastAsia="Times New Roman" w:cs="Calibri"/>
        </w:rPr>
      </w:pPr>
      <w:r w:rsidRPr="00D46900">
        <w:rPr>
          <w:rFonts w:eastAsia="Times New Roman" w:cs="Calibri"/>
        </w:rPr>
        <w:t>Do wniosku załączam:</w:t>
      </w:r>
    </w:p>
    <w:p w14:paraId="736BBB16" w14:textId="77777777" w:rsidR="00D46900" w:rsidRPr="00D46900" w:rsidRDefault="00D46900" w:rsidP="00D46900">
      <w:pPr>
        <w:numPr>
          <w:ilvl w:val="0"/>
          <w:numId w:val="26"/>
        </w:numPr>
        <w:spacing w:after="0"/>
        <w:rPr>
          <w:rFonts w:eastAsia="Times New Roman" w:cs="Calibri"/>
        </w:rPr>
      </w:pPr>
      <w:r w:rsidRPr="00D46900">
        <w:rPr>
          <w:rFonts w:eastAsia="Times New Roman" w:cs="Calibri"/>
        </w:rPr>
        <w:t>bilet/y potwierdzające dojazd za formy wsparcia zaplanowane w projekcie, tj. ……….……</w:t>
      </w:r>
      <w:r w:rsidRPr="00D46900">
        <w:rPr>
          <w:rFonts w:eastAsia="Times New Roman" w:cs="Calibri"/>
          <w:vertAlign w:val="superscript"/>
        </w:rPr>
        <w:footnoteReference w:id="4"/>
      </w:r>
      <w:r w:rsidRPr="00D46900">
        <w:rPr>
          <w:rFonts w:eastAsia="Times New Roman" w:cs="Calibri"/>
        </w:rPr>
        <w:t xml:space="preserve"> biletów odnoszących się do następujących dat i tras przejazdu</w:t>
      </w:r>
      <w:r w:rsidRPr="00D46900">
        <w:rPr>
          <w:rFonts w:eastAsia="Times New Roman" w:cs="Calibri"/>
          <w:vertAlign w:val="superscript"/>
        </w:rPr>
        <w:footnoteReference w:id="5"/>
      </w:r>
      <w:r w:rsidRPr="00D46900">
        <w:rPr>
          <w:rFonts w:eastAsia="Times New Roman" w:cs="Calibri"/>
        </w:rPr>
        <w:t>: 1)………………………………………………………………………</w:t>
      </w:r>
    </w:p>
    <w:p w14:paraId="06F52B77" w14:textId="77777777" w:rsidR="00D46900" w:rsidRPr="00D46900" w:rsidRDefault="00D46900" w:rsidP="008D0822">
      <w:pPr>
        <w:spacing w:after="0" w:line="360" w:lineRule="auto"/>
        <w:ind w:left="720"/>
        <w:rPr>
          <w:rFonts w:eastAsia="Times New Roman" w:cs="Calibri"/>
        </w:rPr>
      </w:pPr>
      <w:r w:rsidRPr="00D46900">
        <w:rPr>
          <w:rFonts w:eastAsia="Times New Roman" w:cs="Calibri"/>
        </w:rPr>
        <w:t>2)…………………………………………….……………………..… itd.</w:t>
      </w:r>
    </w:p>
    <w:p w14:paraId="06911A13" w14:textId="6FF25995" w:rsidR="00D46900" w:rsidRPr="00D46900" w:rsidRDefault="00D46900" w:rsidP="00D46900">
      <w:pPr>
        <w:numPr>
          <w:ilvl w:val="0"/>
          <w:numId w:val="26"/>
        </w:numPr>
        <w:spacing w:after="0"/>
        <w:jc w:val="both"/>
        <w:rPr>
          <w:rFonts w:eastAsia="Times New Roman" w:cs="Calibri"/>
        </w:rPr>
      </w:pPr>
      <w:r w:rsidRPr="00D46900">
        <w:rPr>
          <w:rFonts w:eastAsia="Times New Roman" w:cs="Calibri"/>
        </w:rPr>
        <w:t xml:space="preserve">oświadczenie/a o cenie o biletu na trasie z miejscowości mojego zamieszkania do miejsca realizacji </w:t>
      </w:r>
      <w:r w:rsidR="00923527">
        <w:rPr>
          <w:rFonts w:eastAsia="Times New Roman" w:cs="Calibri"/>
        </w:rPr>
        <w:t>wparcia</w:t>
      </w:r>
      <w:r w:rsidRPr="00D46900">
        <w:rPr>
          <w:rFonts w:eastAsia="Times New Roman" w:cs="Calibri"/>
        </w:rPr>
        <w:t xml:space="preserve"> wystawione przez najtańszego przewoźnika realizującego usługi w zakresie transportu zbiorowego osób</w:t>
      </w:r>
      <w:r w:rsidRPr="00D46900">
        <w:rPr>
          <w:rFonts w:eastAsia="Times New Roman" w:cs="Calibri"/>
          <w:vertAlign w:val="superscript"/>
        </w:rPr>
        <w:footnoteReference w:id="6"/>
      </w:r>
      <w:r w:rsidRPr="00D46900">
        <w:rPr>
          <w:rFonts w:eastAsia="Times New Roman" w:cs="Calibri"/>
        </w:rPr>
        <w:t xml:space="preserve"> - ……………………….</w:t>
      </w:r>
      <w:r w:rsidRPr="00D46900">
        <w:rPr>
          <w:rFonts w:eastAsia="Times New Roman" w:cs="Calibri"/>
          <w:vertAlign w:val="superscript"/>
        </w:rPr>
        <w:footnoteReference w:id="7"/>
      </w:r>
      <w:r w:rsidRPr="00D46900">
        <w:rPr>
          <w:rFonts w:eastAsia="Times New Roman" w:cs="Calibri"/>
        </w:rPr>
        <w:t>oświadczeń dotyczących następujących tras/okresów</w:t>
      </w:r>
      <w:r w:rsidRPr="00D46900">
        <w:rPr>
          <w:rFonts w:eastAsia="Times New Roman" w:cs="Calibri"/>
          <w:vertAlign w:val="superscript"/>
        </w:rPr>
        <w:footnoteReference w:id="8"/>
      </w:r>
      <w:r w:rsidRPr="00D46900">
        <w:rPr>
          <w:rFonts w:eastAsia="Times New Roman" w:cs="Calibri"/>
        </w:rPr>
        <w:t xml:space="preserve">: </w:t>
      </w:r>
    </w:p>
    <w:p w14:paraId="07A1F3F8" w14:textId="77777777" w:rsidR="00D46900" w:rsidRPr="00D46900" w:rsidRDefault="00D46900" w:rsidP="00D46900">
      <w:pPr>
        <w:spacing w:after="0"/>
        <w:ind w:left="720"/>
        <w:rPr>
          <w:rFonts w:eastAsia="Times New Roman" w:cs="Calibri"/>
        </w:rPr>
      </w:pPr>
      <w:r w:rsidRPr="00D46900">
        <w:rPr>
          <w:rFonts w:eastAsia="Times New Roman" w:cs="Calibri"/>
        </w:rPr>
        <w:t>1)………………………………………………………………………</w:t>
      </w:r>
    </w:p>
    <w:p w14:paraId="6B1912E2" w14:textId="626487E8" w:rsidR="00D46900" w:rsidRDefault="00D46900" w:rsidP="00D46900">
      <w:pPr>
        <w:spacing w:after="0"/>
        <w:ind w:left="720"/>
        <w:rPr>
          <w:rFonts w:eastAsia="Times New Roman" w:cs="Calibri"/>
        </w:rPr>
      </w:pPr>
      <w:r w:rsidRPr="00D46900">
        <w:rPr>
          <w:rFonts w:eastAsia="Times New Roman" w:cs="Calibri"/>
        </w:rPr>
        <w:t>2)…………………………………………….……………………..… itd.</w:t>
      </w:r>
    </w:p>
    <w:p w14:paraId="45BEBE40" w14:textId="3EF810AD" w:rsidR="00923527" w:rsidRDefault="00923527" w:rsidP="00D46900">
      <w:pPr>
        <w:spacing w:after="0"/>
        <w:ind w:left="720"/>
        <w:rPr>
          <w:rFonts w:eastAsia="Times New Roman" w:cs="Calibri"/>
        </w:rPr>
      </w:pPr>
    </w:p>
    <w:p w14:paraId="4DA4902B" w14:textId="6DAAD52B" w:rsidR="008D0822" w:rsidRDefault="008D0822" w:rsidP="00D46900">
      <w:pPr>
        <w:spacing w:after="0"/>
        <w:ind w:left="720"/>
        <w:rPr>
          <w:rFonts w:eastAsia="Times New Roman" w:cs="Calibri"/>
        </w:rPr>
      </w:pPr>
    </w:p>
    <w:p w14:paraId="4DC0BC92" w14:textId="77777777" w:rsidR="000F556F" w:rsidRDefault="000F556F" w:rsidP="00D46900">
      <w:pPr>
        <w:spacing w:after="0"/>
        <w:ind w:left="720"/>
        <w:rPr>
          <w:rFonts w:eastAsia="Times New Roman" w:cs="Calibri"/>
        </w:rPr>
      </w:pPr>
    </w:p>
    <w:p w14:paraId="32B0D093" w14:textId="77777777" w:rsidR="008D0822" w:rsidRPr="00D46900" w:rsidRDefault="008D0822" w:rsidP="00D46900">
      <w:pPr>
        <w:spacing w:after="0"/>
        <w:ind w:left="720"/>
        <w:rPr>
          <w:rFonts w:eastAsia="Times New Roman" w:cs="Calibri"/>
        </w:rPr>
      </w:pPr>
    </w:p>
    <w:p w14:paraId="76966F75" w14:textId="77777777" w:rsidR="00D46900" w:rsidRPr="00D46900" w:rsidRDefault="00D46900" w:rsidP="00D46900">
      <w:pPr>
        <w:spacing w:after="0"/>
        <w:jc w:val="right"/>
        <w:rPr>
          <w:rFonts w:eastAsia="Times New Roman" w:cs="Calibri"/>
        </w:rPr>
      </w:pPr>
      <w:r w:rsidRPr="00D46900">
        <w:rPr>
          <w:rFonts w:eastAsia="Times New Roman" w:cs="Calibri"/>
        </w:rPr>
        <w:t>……………….………………………………………………..</w:t>
      </w:r>
    </w:p>
    <w:p w14:paraId="7540B77D" w14:textId="0AF6B808" w:rsidR="00D46900" w:rsidRPr="00D46900" w:rsidRDefault="00D46900" w:rsidP="00D46900">
      <w:pPr>
        <w:spacing w:after="0"/>
        <w:rPr>
          <w:rFonts w:eastAsia="Times New Roman" w:cs="Calibri"/>
          <w:sz w:val="18"/>
          <w:szCs w:val="18"/>
        </w:rPr>
      </w:pPr>
      <w:r w:rsidRPr="00D46900">
        <w:rPr>
          <w:rFonts w:eastAsia="Times New Roman" w:cs="Calibri"/>
          <w:sz w:val="18"/>
          <w:szCs w:val="18"/>
        </w:rPr>
        <w:t xml:space="preserve">                                                                                                                                               Data i czytelny podpis uczestnika projektu</w:t>
      </w:r>
    </w:p>
    <w:p w14:paraId="787430F3" w14:textId="136908FA" w:rsidR="00923527" w:rsidRDefault="00923527" w:rsidP="00D46900">
      <w:pPr>
        <w:spacing w:after="0"/>
        <w:rPr>
          <w:rFonts w:eastAsia="Times New Roman"/>
          <w:b/>
          <w:sz w:val="24"/>
          <w:szCs w:val="24"/>
          <w:u w:val="single"/>
        </w:rPr>
      </w:pPr>
    </w:p>
    <w:p w14:paraId="3F8A15BF" w14:textId="2F711056" w:rsidR="008D0822" w:rsidRDefault="008D0822" w:rsidP="00D46900">
      <w:pPr>
        <w:spacing w:after="0"/>
        <w:rPr>
          <w:rFonts w:eastAsia="Times New Roman"/>
          <w:b/>
          <w:sz w:val="24"/>
          <w:szCs w:val="24"/>
          <w:u w:val="single"/>
        </w:rPr>
      </w:pPr>
    </w:p>
    <w:p w14:paraId="1F8C85D1" w14:textId="6CF65CD8" w:rsidR="008D0822" w:rsidRDefault="008D0822" w:rsidP="00D46900">
      <w:pPr>
        <w:spacing w:after="0"/>
        <w:rPr>
          <w:rFonts w:eastAsia="Times New Roman"/>
          <w:b/>
          <w:sz w:val="24"/>
          <w:szCs w:val="24"/>
          <w:u w:val="single"/>
        </w:rPr>
      </w:pPr>
    </w:p>
    <w:p w14:paraId="7988E2D6" w14:textId="77777777" w:rsidR="0071791A" w:rsidRDefault="0071791A" w:rsidP="00D46900">
      <w:pPr>
        <w:spacing w:after="0"/>
        <w:rPr>
          <w:rFonts w:eastAsia="Times New Roman"/>
          <w:b/>
          <w:sz w:val="24"/>
          <w:szCs w:val="24"/>
          <w:u w:val="single"/>
        </w:rPr>
      </w:pPr>
    </w:p>
    <w:p w14:paraId="1B886733" w14:textId="4D2E0529" w:rsidR="00D46900" w:rsidRPr="00D46900" w:rsidRDefault="00D46900" w:rsidP="00D46900">
      <w:pPr>
        <w:spacing w:after="0"/>
        <w:rPr>
          <w:rFonts w:eastAsia="Times New Roman"/>
          <w:b/>
          <w:sz w:val="24"/>
          <w:szCs w:val="24"/>
          <w:u w:val="single"/>
        </w:rPr>
      </w:pPr>
      <w:r w:rsidRPr="00D46900">
        <w:rPr>
          <w:rFonts w:eastAsia="Times New Roman"/>
          <w:b/>
          <w:sz w:val="24"/>
          <w:szCs w:val="24"/>
          <w:u w:val="single"/>
        </w:rPr>
        <w:lastRenderedPageBreak/>
        <w:t xml:space="preserve">CZĘŚĆ B - wypełnia </w:t>
      </w:r>
      <w:r w:rsidR="00923527" w:rsidRPr="001F01B3">
        <w:rPr>
          <w:rFonts w:eastAsia="Times New Roman"/>
          <w:b/>
          <w:sz w:val="24"/>
          <w:szCs w:val="24"/>
          <w:u w:val="single"/>
        </w:rPr>
        <w:t xml:space="preserve">Beneficjent </w:t>
      </w:r>
      <w:r w:rsidR="001F01B3">
        <w:rPr>
          <w:rFonts w:eastAsia="Times New Roman"/>
          <w:b/>
          <w:sz w:val="24"/>
          <w:szCs w:val="24"/>
        </w:rPr>
        <w:t xml:space="preserve"> (</w:t>
      </w:r>
      <w:r w:rsidR="00E21C46" w:rsidRPr="001F01B3">
        <w:rPr>
          <w:b/>
          <w:sz w:val="24"/>
          <w:szCs w:val="24"/>
        </w:rPr>
        <w:t>P</w:t>
      </w:r>
      <w:r w:rsidR="001F01B3" w:rsidRPr="001F01B3">
        <w:rPr>
          <w:b/>
          <w:sz w:val="24"/>
          <w:szCs w:val="24"/>
        </w:rPr>
        <w:t xml:space="preserve">CE </w:t>
      </w:r>
      <w:r w:rsidR="00E21C46" w:rsidRPr="001F01B3">
        <w:rPr>
          <w:b/>
          <w:sz w:val="24"/>
          <w:szCs w:val="24"/>
        </w:rPr>
        <w:t>„Marmołowski” s.c.</w:t>
      </w:r>
      <w:r w:rsidR="001F01B3" w:rsidRPr="001F01B3">
        <w:rPr>
          <w:b/>
          <w:sz w:val="24"/>
          <w:szCs w:val="24"/>
        </w:rPr>
        <w:t>)</w:t>
      </w:r>
    </w:p>
    <w:p w14:paraId="5AEBBE35" w14:textId="77777777" w:rsidR="00D46900" w:rsidRPr="00D46900" w:rsidRDefault="00D46900" w:rsidP="00D46900">
      <w:pPr>
        <w:spacing w:after="0"/>
        <w:rPr>
          <w:rFonts w:eastAsia="Times New Roman" w:cs="Calibri"/>
          <w:b/>
          <w:u w:val="single"/>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60"/>
        <w:gridCol w:w="1044"/>
        <w:gridCol w:w="231"/>
        <w:gridCol w:w="1418"/>
        <w:gridCol w:w="1134"/>
        <w:gridCol w:w="1276"/>
        <w:gridCol w:w="1417"/>
      </w:tblGrid>
      <w:tr w:rsidR="00D46900" w:rsidRPr="001F01B3" w14:paraId="06AE11E7" w14:textId="77777777" w:rsidTr="0071791A">
        <w:trPr>
          <w:cantSplit/>
          <w:trHeight w:val="935"/>
        </w:trPr>
        <w:tc>
          <w:tcPr>
            <w:tcW w:w="2552" w:type="dxa"/>
            <w:shd w:val="clear" w:color="auto" w:fill="F2F2F2" w:themeFill="background1" w:themeFillShade="F2"/>
            <w:textDirection w:val="btLr"/>
            <w:vAlign w:val="center"/>
          </w:tcPr>
          <w:p w14:paraId="20ECD750" w14:textId="5B2187BB" w:rsidR="00D46900" w:rsidRPr="001F01B3" w:rsidRDefault="00D46900" w:rsidP="00D46900">
            <w:pPr>
              <w:spacing w:after="0"/>
              <w:ind w:left="113" w:right="113"/>
              <w:contextualSpacing/>
              <w:jc w:val="center"/>
              <w:rPr>
                <w:rFonts w:eastAsia="Times New Roman" w:cs="Calibri"/>
                <w:b/>
                <w:sz w:val="21"/>
                <w:szCs w:val="21"/>
              </w:rPr>
            </w:pPr>
          </w:p>
        </w:tc>
        <w:tc>
          <w:tcPr>
            <w:tcW w:w="4253" w:type="dxa"/>
            <w:gridSpan w:val="4"/>
            <w:shd w:val="clear" w:color="auto" w:fill="F2F2F2" w:themeFill="background1" w:themeFillShade="F2"/>
            <w:vAlign w:val="center"/>
          </w:tcPr>
          <w:p w14:paraId="390CECA8" w14:textId="0AE02E64" w:rsidR="00D46900" w:rsidRPr="001F01B3" w:rsidRDefault="00D46900" w:rsidP="00D46900">
            <w:pPr>
              <w:spacing w:after="0"/>
              <w:contextualSpacing/>
              <w:jc w:val="center"/>
              <w:rPr>
                <w:rFonts w:eastAsia="Times New Roman" w:cs="Calibri"/>
                <w:b/>
                <w:sz w:val="21"/>
                <w:szCs w:val="21"/>
              </w:rPr>
            </w:pPr>
            <w:r w:rsidRPr="001F01B3">
              <w:rPr>
                <w:rFonts w:eastAsia="Times New Roman" w:cs="Calibri"/>
                <w:b/>
                <w:sz w:val="21"/>
                <w:szCs w:val="21"/>
              </w:rPr>
              <w:t xml:space="preserve">Przejazd z miejsca zamieszkania uczestnika projektu do miejscowości, gdzie odbywało się </w:t>
            </w:r>
            <w:r w:rsidR="00923527" w:rsidRPr="001F01B3">
              <w:rPr>
                <w:rFonts w:eastAsia="Times New Roman" w:cs="Calibri"/>
                <w:b/>
                <w:sz w:val="21"/>
                <w:szCs w:val="21"/>
              </w:rPr>
              <w:t>wsparcie</w:t>
            </w:r>
          </w:p>
        </w:tc>
        <w:tc>
          <w:tcPr>
            <w:tcW w:w="3827" w:type="dxa"/>
            <w:gridSpan w:val="3"/>
            <w:shd w:val="clear" w:color="auto" w:fill="F2F2F2" w:themeFill="background1" w:themeFillShade="F2"/>
            <w:vAlign w:val="center"/>
          </w:tcPr>
          <w:p w14:paraId="3FDFC5A5" w14:textId="2A59E614" w:rsidR="00D46900" w:rsidRPr="001F01B3" w:rsidRDefault="00D46900" w:rsidP="00D46900">
            <w:pPr>
              <w:spacing w:after="0"/>
              <w:contextualSpacing/>
              <w:jc w:val="center"/>
              <w:rPr>
                <w:rFonts w:eastAsia="Times New Roman" w:cs="Calibri"/>
                <w:b/>
                <w:sz w:val="21"/>
                <w:szCs w:val="21"/>
              </w:rPr>
            </w:pPr>
            <w:r w:rsidRPr="001F01B3">
              <w:rPr>
                <w:rFonts w:eastAsia="Times New Roman" w:cs="Calibri"/>
                <w:b/>
                <w:sz w:val="21"/>
                <w:szCs w:val="21"/>
              </w:rPr>
              <w:t xml:space="preserve">Przejazd z miejscowości, gdzie odbywało się </w:t>
            </w:r>
            <w:r w:rsidR="00923527" w:rsidRPr="001F01B3">
              <w:rPr>
                <w:rFonts w:eastAsia="Times New Roman" w:cs="Calibri"/>
                <w:b/>
                <w:sz w:val="21"/>
                <w:szCs w:val="21"/>
              </w:rPr>
              <w:t>wsparcie</w:t>
            </w:r>
            <w:r w:rsidRPr="001F01B3">
              <w:rPr>
                <w:rFonts w:eastAsia="Times New Roman" w:cs="Calibri"/>
                <w:b/>
                <w:sz w:val="21"/>
                <w:szCs w:val="21"/>
              </w:rPr>
              <w:t xml:space="preserve"> do miejsca zamieszkania uczestnika projektu</w:t>
            </w:r>
          </w:p>
        </w:tc>
      </w:tr>
      <w:tr w:rsidR="00D407EC" w:rsidRPr="001F01B3" w14:paraId="16E1FEFF" w14:textId="77777777" w:rsidTr="0071791A">
        <w:trPr>
          <w:trHeight w:val="880"/>
        </w:trPr>
        <w:tc>
          <w:tcPr>
            <w:tcW w:w="2552" w:type="dxa"/>
            <w:shd w:val="clear" w:color="auto" w:fill="F2F2F2" w:themeFill="background1" w:themeFillShade="F2"/>
            <w:vAlign w:val="center"/>
          </w:tcPr>
          <w:p w14:paraId="62AEF76B" w14:textId="141374F9" w:rsidR="00D407EC" w:rsidRPr="001F01B3" w:rsidRDefault="00D407EC" w:rsidP="00E819A0">
            <w:pPr>
              <w:spacing w:after="0" w:line="240" w:lineRule="auto"/>
              <w:contextualSpacing/>
              <w:jc w:val="center"/>
              <w:rPr>
                <w:rFonts w:eastAsia="Times New Roman"/>
                <w:b/>
                <w:sz w:val="21"/>
                <w:szCs w:val="21"/>
              </w:rPr>
            </w:pPr>
            <w:r w:rsidRPr="001F01B3">
              <w:rPr>
                <w:rFonts w:eastAsia="Times New Roman" w:cs="Calibri"/>
                <w:b/>
                <w:sz w:val="21"/>
                <w:szCs w:val="21"/>
              </w:rPr>
              <w:t>Forma wsparcia</w:t>
            </w:r>
          </w:p>
        </w:tc>
        <w:tc>
          <w:tcPr>
            <w:tcW w:w="1560" w:type="dxa"/>
            <w:shd w:val="clear" w:color="auto" w:fill="auto"/>
            <w:vAlign w:val="center"/>
          </w:tcPr>
          <w:p w14:paraId="6D569E4F" w14:textId="44F89643" w:rsidR="00D407EC" w:rsidRPr="0071791A" w:rsidRDefault="00D407EC" w:rsidP="00D407EC">
            <w:pPr>
              <w:spacing w:after="0" w:line="240" w:lineRule="auto"/>
              <w:contextualSpacing/>
              <w:jc w:val="center"/>
              <w:rPr>
                <w:rFonts w:eastAsia="Times New Roman" w:cs="Calibri"/>
                <w:b/>
                <w:sz w:val="18"/>
                <w:szCs w:val="18"/>
              </w:rPr>
            </w:pPr>
            <w:r w:rsidRPr="0071791A">
              <w:rPr>
                <w:rFonts w:eastAsia="Times New Roman" w:cs="Calibri"/>
                <w:b/>
                <w:sz w:val="18"/>
                <w:szCs w:val="18"/>
              </w:rPr>
              <w:t>Liczba przejazdów, których dot</w:t>
            </w:r>
            <w:r w:rsidR="0071791A">
              <w:rPr>
                <w:rFonts w:eastAsia="Times New Roman" w:cs="Calibri"/>
                <w:b/>
                <w:sz w:val="18"/>
                <w:szCs w:val="18"/>
              </w:rPr>
              <w:t>.</w:t>
            </w:r>
            <w:r w:rsidR="00082801">
              <w:rPr>
                <w:rFonts w:eastAsia="Times New Roman" w:cs="Calibri"/>
                <w:b/>
                <w:sz w:val="18"/>
                <w:szCs w:val="18"/>
              </w:rPr>
              <w:t xml:space="preserve"> </w:t>
            </w:r>
            <w:r w:rsidRPr="0071791A">
              <w:rPr>
                <w:rFonts w:eastAsia="Times New Roman" w:cs="Calibri"/>
                <w:b/>
                <w:sz w:val="18"/>
                <w:szCs w:val="18"/>
              </w:rPr>
              <w:t>wniosek</w:t>
            </w:r>
          </w:p>
        </w:tc>
        <w:tc>
          <w:tcPr>
            <w:tcW w:w="1275" w:type="dxa"/>
            <w:gridSpan w:val="2"/>
            <w:vAlign w:val="center"/>
          </w:tcPr>
          <w:p w14:paraId="2F041FC1" w14:textId="7A8A6F63" w:rsidR="00D407EC" w:rsidRPr="0071791A" w:rsidRDefault="00D407EC" w:rsidP="00D407EC">
            <w:pPr>
              <w:spacing w:after="0" w:line="240" w:lineRule="auto"/>
              <w:contextualSpacing/>
              <w:jc w:val="center"/>
              <w:rPr>
                <w:rFonts w:eastAsia="Times New Roman" w:cs="Calibri"/>
                <w:b/>
                <w:sz w:val="18"/>
                <w:szCs w:val="18"/>
              </w:rPr>
            </w:pPr>
            <w:r w:rsidRPr="0071791A">
              <w:rPr>
                <w:rFonts w:eastAsia="Times New Roman" w:cs="Calibri"/>
                <w:b/>
                <w:sz w:val="18"/>
                <w:szCs w:val="18"/>
              </w:rPr>
              <w:t>Kwota zwrotu za 1 przejazd</w:t>
            </w:r>
            <w:r w:rsidR="00417F3E">
              <w:rPr>
                <w:rFonts w:eastAsia="Times New Roman" w:cs="Calibri"/>
                <w:b/>
                <w:sz w:val="18"/>
                <w:szCs w:val="18"/>
              </w:rPr>
              <w:t xml:space="preserve"> </w:t>
            </w:r>
          </w:p>
        </w:tc>
        <w:tc>
          <w:tcPr>
            <w:tcW w:w="1418" w:type="dxa"/>
            <w:shd w:val="clear" w:color="auto" w:fill="auto"/>
            <w:vAlign w:val="center"/>
          </w:tcPr>
          <w:p w14:paraId="4C430E0C" w14:textId="1E77DEF0" w:rsidR="00D407EC" w:rsidRPr="0071791A" w:rsidRDefault="00D407EC" w:rsidP="00D407EC">
            <w:pPr>
              <w:spacing w:after="0" w:line="240" w:lineRule="auto"/>
              <w:contextualSpacing/>
              <w:jc w:val="center"/>
              <w:rPr>
                <w:rFonts w:eastAsia="Times New Roman" w:cs="Calibri"/>
                <w:b/>
                <w:sz w:val="18"/>
                <w:szCs w:val="18"/>
              </w:rPr>
            </w:pPr>
            <w:r w:rsidRPr="0071791A">
              <w:rPr>
                <w:rFonts w:eastAsia="Times New Roman" w:cs="Calibri"/>
                <w:b/>
                <w:sz w:val="18"/>
                <w:szCs w:val="18"/>
              </w:rPr>
              <w:t>Suma zwrotu (iloczyn liczby przejazdów i kwoty zwrotu)</w:t>
            </w:r>
          </w:p>
        </w:tc>
        <w:tc>
          <w:tcPr>
            <w:tcW w:w="1134" w:type="dxa"/>
            <w:shd w:val="clear" w:color="auto" w:fill="auto"/>
            <w:vAlign w:val="center"/>
          </w:tcPr>
          <w:p w14:paraId="437EC185" w14:textId="220EA9BD" w:rsidR="00D407EC" w:rsidRPr="0071791A" w:rsidRDefault="00D407EC" w:rsidP="00D407EC">
            <w:pPr>
              <w:spacing w:after="0" w:line="240" w:lineRule="auto"/>
              <w:contextualSpacing/>
              <w:jc w:val="center"/>
              <w:rPr>
                <w:rFonts w:eastAsia="Times New Roman" w:cs="Calibri"/>
                <w:b/>
                <w:sz w:val="18"/>
                <w:szCs w:val="18"/>
              </w:rPr>
            </w:pPr>
            <w:r w:rsidRPr="0071791A">
              <w:rPr>
                <w:rFonts w:eastAsia="Times New Roman" w:cs="Calibri"/>
                <w:b/>
                <w:sz w:val="18"/>
                <w:szCs w:val="18"/>
              </w:rPr>
              <w:t>Liczba przejazdów, których dot</w:t>
            </w:r>
            <w:r w:rsidR="0071791A">
              <w:rPr>
                <w:rFonts w:eastAsia="Times New Roman" w:cs="Calibri"/>
                <w:b/>
                <w:sz w:val="18"/>
                <w:szCs w:val="18"/>
              </w:rPr>
              <w:t>.</w:t>
            </w:r>
            <w:r w:rsidRPr="0071791A">
              <w:rPr>
                <w:rFonts w:eastAsia="Times New Roman" w:cs="Calibri"/>
                <w:b/>
                <w:sz w:val="18"/>
                <w:szCs w:val="18"/>
              </w:rPr>
              <w:t xml:space="preserve"> wniosek</w:t>
            </w:r>
          </w:p>
        </w:tc>
        <w:tc>
          <w:tcPr>
            <w:tcW w:w="1276" w:type="dxa"/>
            <w:shd w:val="clear" w:color="auto" w:fill="auto"/>
            <w:vAlign w:val="center"/>
          </w:tcPr>
          <w:p w14:paraId="70D2D904" w14:textId="44FA6642" w:rsidR="00D407EC" w:rsidRPr="0071791A" w:rsidRDefault="00D407EC" w:rsidP="00D407EC">
            <w:pPr>
              <w:spacing w:after="0" w:line="240" w:lineRule="auto"/>
              <w:contextualSpacing/>
              <w:jc w:val="center"/>
              <w:rPr>
                <w:rFonts w:eastAsia="Times New Roman" w:cs="Calibri"/>
                <w:b/>
                <w:sz w:val="18"/>
                <w:szCs w:val="18"/>
              </w:rPr>
            </w:pPr>
            <w:r w:rsidRPr="0071791A">
              <w:rPr>
                <w:rFonts w:eastAsia="Times New Roman" w:cs="Calibri"/>
                <w:b/>
                <w:sz w:val="18"/>
                <w:szCs w:val="18"/>
              </w:rPr>
              <w:t>Kwota zwrotu za 1 przejazd</w:t>
            </w:r>
          </w:p>
        </w:tc>
        <w:tc>
          <w:tcPr>
            <w:tcW w:w="1417" w:type="dxa"/>
            <w:vAlign w:val="center"/>
          </w:tcPr>
          <w:p w14:paraId="63DC5627" w14:textId="57873CE7" w:rsidR="00D407EC" w:rsidRPr="0071791A" w:rsidRDefault="00D407EC" w:rsidP="00D407EC">
            <w:pPr>
              <w:spacing w:after="0" w:line="240" w:lineRule="auto"/>
              <w:contextualSpacing/>
              <w:jc w:val="center"/>
              <w:rPr>
                <w:rFonts w:eastAsia="Times New Roman" w:cs="Calibri"/>
                <w:b/>
                <w:sz w:val="18"/>
                <w:szCs w:val="18"/>
              </w:rPr>
            </w:pPr>
            <w:r w:rsidRPr="0071791A">
              <w:rPr>
                <w:rFonts w:eastAsia="Times New Roman" w:cs="Calibri"/>
                <w:b/>
                <w:sz w:val="18"/>
                <w:szCs w:val="18"/>
              </w:rPr>
              <w:t>Suma zwrotu (iloczyn liczby przejazdów i kwoty zwrotu)</w:t>
            </w:r>
          </w:p>
        </w:tc>
      </w:tr>
      <w:tr w:rsidR="00D407EC" w:rsidRPr="001F01B3" w14:paraId="1A008119" w14:textId="77777777" w:rsidTr="0071791A">
        <w:trPr>
          <w:cantSplit/>
          <w:trHeight w:val="1010"/>
        </w:trPr>
        <w:tc>
          <w:tcPr>
            <w:tcW w:w="2552" w:type="dxa"/>
            <w:shd w:val="clear" w:color="auto" w:fill="F2F2F2" w:themeFill="background1" w:themeFillShade="F2"/>
            <w:vAlign w:val="center"/>
          </w:tcPr>
          <w:p w14:paraId="5EF17EEB" w14:textId="62D75B0A" w:rsidR="00D407EC" w:rsidRPr="0071791A" w:rsidRDefault="00D407EC" w:rsidP="00E819A0">
            <w:pPr>
              <w:spacing w:after="0" w:line="240" w:lineRule="auto"/>
              <w:contextualSpacing/>
              <w:jc w:val="center"/>
              <w:rPr>
                <w:rFonts w:eastAsia="Times New Roman" w:cs="Calibri"/>
                <w:b/>
                <w:sz w:val="20"/>
                <w:szCs w:val="20"/>
              </w:rPr>
            </w:pPr>
            <w:r w:rsidRPr="0071791A">
              <w:rPr>
                <w:rFonts w:eastAsia="Times New Roman"/>
                <w:b/>
                <w:sz w:val="20"/>
                <w:szCs w:val="20"/>
              </w:rPr>
              <w:t>Identyfikacja potrzeb i diagnozowanie możliwości doskonalenia/rozwoju zawodowego</w:t>
            </w:r>
          </w:p>
        </w:tc>
        <w:tc>
          <w:tcPr>
            <w:tcW w:w="1560" w:type="dxa"/>
            <w:shd w:val="clear" w:color="auto" w:fill="auto"/>
            <w:vAlign w:val="center"/>
          </w:tcPr>
          <w:p w14:paraId="719ED975" w14:textId="386290DB" w:rsidR="00D407EC" w:rsidRPr="001F01B3" w:rsidRDefault="00D407EC" w:rsidP="00D407EC">
            <w:pPr>
              <w:spacing w:after="0" w:line="240" w:lineRule="auto"/>
              <w:contextualSpacing/>
              <w:jc w:val="center"/>
              <w:rPr>
                <w:rFonts w:eastAsia="Times New Roman" w:cs="Calibri"/>
                <w:b/>
                <w:sz w:val="21"/>
                <w:szCs w:val="21"/>
              </w:rPr>
            </w:pPr>
          </w:p>
        </w:tc>
        <w:tc>
          <w:tcPr>
            <w:tcW w:w="1275" w:type="dxa"/>
            <w:gridSpan w:val="2"/>
            <w:vAlign w:val="center"/>
          </w:tcPr>
          <w:p w14:paraId="76094068" w14:textId="6C97CBD4" w:rsidR="00D407EC" w:rsidRPr="001F01B3" w:rsidRDefault="00D407EC" w:rsidP="00D407EC">
            <w:pPr>
              <w:spacing w:after="0" w:line="240" w:lineRule="auto"/>
              <w:contextualSpacing/>
              <w:jc w:val="center"/>
              <w:rPr>
                <w:rFonts w:eastAsia="Times New Roman" w:cs="Calibri"/>
                <w:b/>
                <w:sz w:val="21"/>
                <w:szCs w:val="21"/>
              </w:rPr>
            </w:pPr>
          </w:p>
        </w:tc>
        <w:tc>
          <w:tcPr>
            <w:tcW w:w="1418" w:type="dxa"/>
            <w:shd w:val="clear" w:color="auto" w:fill="auto"/>
            <w:vAlign w:val="center"/>
          </w:tcPr>
          <w:p w14:paraId="5BF8CCFE" w14:textId="17AA34C8" w:rsidR="00D407EC" w:rsidRPr="001F01B3" w:rsidRDefault="00D407EC" w:rsidP="00D407EC">
            <w:pPr>
              <w:spacing w:after="0" w:line="240" w:lineRule="auto"/>
              <w:contextualSpacing/>
              <w:jc w:val="center"/>
              <w:rPr>
                <w:rFonts w:eastAsia="Times New Roman" w:cs="Calibri"/>
                <w:b/>
                <w:sz w:val="21"/>
                <w:szCs w:val="21"/>
              </w:rPr>
            </w:pPr>
          </w:p>
        </w:tc>
        <w:tc>
          <w:tcPr>
            <w:tcW w:w="1134" w:type="dxa"/>
            <w:shd w:val="clear" w:color="auto" w:fill="auto"/>
            <w:vAlign w:val="center"/>
          </w:tcPr>
          <w:p w14:paraId="72DD05CF" w14:textId="72BDECB0" w:rsidR="00D407EC" w:rsidRPr="001F01B3" w:rsidRDefault="00D407EC" w:rsidP="00D407EC">
            <w:pPr>
              <w:spacing w:after="0" w:line="240" w:lineRule="auto"/>
              <w:contextualSpacing/>
              <w:jc w:val="center"/>
              <w:rPr>
                <w:rFonts w:eastAsia="Times New Roman" w:cs="Calibri"/>
                <w:b/>
                <w:sz w:val="21"/>
                <w:szCs w:val="21"/>
              </w:rPr>
            </w:pPr>
          </w:p>
        </w:tc>
        <w:tc>
          <w:tcPr>
            <w:tcW w:w="1276" w:type="dxa"/>
            <w:shd w:val="clear" w:color="auto" w:fill="auto"/>
            <w:vAlign w:val="center"/>
          </w:tcPr>
          <w:p w14:paraId="2434D8BA" w14:textId="38A249EA" w:rsidR="00D407EC" w:rsidRPr="001F01B3" w:rsidRDefault="00D407EC" w:rsidP="00D407EC">
            <w:pPr>
              <w:spacing w:after="0" w:line="240" w:lineRule="auto"/>
              <w:contextualSpacing/>
              <w:jc w:val="center"/>
              <w:rPr>
                <w:rFonts w:eastAsia="Times New Roman" w:cs="Calibri"/>
                <w:b/>
                <w:sz w:val="21"/>
                <w:szCs w:val="21"/>
              </w:rPr>
            </w:pPr>
          </w:p>
        </w:tc>
        <w:tc>
          <w:tcPr>
            <w:tcW w:w="1417" w:type="dxa"/>
            <w:vAlign w:val="center"/>
          </w:tcPr>
          <w:p w14:paraId="1A6B1B3C" w14:textId="79147664" w:rsidR="00D407EC" w:rsidRPr="001F01B3" w:rsidRDefault="00D407EC" w:rsidP="00D407EC">
            <w:pPr>
              <w:spacing w:after="0" w:line="240" w:lineRule="auto"/>
              <w:contextualSpacing/>
              <w:jc w:val="center"/>
              <w:rPr>
                <w:rFonts w:eastAsia="Times New Roman" w:cs="Calibri"/>
                <w:b/>
                <w:sz w:val="21"/>
                <w:szCs w:val="21"/>
              </w:rPr>
            </w:pPr>
          </w:p>
        </w:tc>
      </w:tr>
      <w:tr w:rsidR="00D407EC" w:rsidRPr="001F01B3" w14:paraId="5DA96926" w14:textId="77777777" w:rsidTr="0071791A">
        <w:trPr>
          <w:trHeight w:val="840"/>
        </w:trPr>
        <w:tc>
          <w:tcPr>
            <w:tcW w:w="2552" w:type="dxa"/>
            <w:shd w:val="clear" w:color="auto" w:fill="F2F2F2" w:themeFill="background1" w:themeFillShade="F2"/>
            <w:vAlign w:val="center"/>
          </w:tcPr>
          <w:p w14:paraId="420C2139" w14:textId="6E944E00" w:rsidR="00D407EC" w:rsidRPr="0071791A" w:rsidRDefault="00D407EC" w:rsidP="00E819A0">
            <w:pPr>
              <w:spacing w:after="0" w:line="240" w:lineRule="auto"/>
              <w:contextualSpacing/>
              <w:jc w:val="center"/>
              <w:rPr>
                <w:rFonts w:eastAsia="Times New Roman" w:cs="Calibri"/>
                <w:b/>
                <w:sz w:val="20"/>
                <w:szCs w:val="20"/>
              </w:rPr>
            </w:pPr>
            <w:r w:rsidRPr="0071791A">
              <w:rPr>
                <w:rFonts w:eastAsia="Times New Roman"/>
                <w:b/>
                <w:sz w:val="20"/>
                <w:szCs w:val="20"/>
              </w:rPr>
              <w:t>Poradnictwo zawodowe (indywidualne i grupowe)</w:t>
            </w:r>
            <w:r w:rsidRPr="0071791A">
              <w:rPr>
                <w:rFonts w:eastAsia="Times New Roman" w:cs="Calibri"/>
                <w:b/>
                <w:sz w:val="20"/>
                <w:szCs w:val="20"/>
              </w:rPr>
              <w:t xml:space="preserve"> </w:t>
            </w:r>
          </w:p>
        </w:tc>
        <w:tc>
          <w:tcPr>
            <w:tcW w:w="1560" w:type="dxa"/>
            <w:shd w:val="clear" w:color="auto" w:fill="auto"/>
            <w:vAlign w:val="center"/>
          </w:tcPr>
          <w:p w14:paraId="66634F30" w14:textId="1D92F84D" w:rsidR="00D407EC" w:rsidRPr="001F01B3" w:rsidRDefault="00D407EC" w:rsidP="00D407EC">
            <w:pPr>
              <w:spacing w:after="0" w:line="240" w:lineRule="auto"/>
              <w:contextualSpacing/>
              <w:jc w:val="center"/>
              <w:rPr>
                <w:rFonts w:eastAsia="Times New Roman" w:cs="Calibri"/>
                <w:b/>
                <w:sz w:val="21"/>
                <w:szCs w:val="21"/>
              </w:rPr>
            </w:pPr>
          </w:p>
        </w:tc>
        <w:tc>
          <w:tcPr>
            <w:tcW w:w="1275" w:type="dxa"/>
            <w:gridSpan w:val="2"/>
            <w:vAlign w:val="center"/>
          </w:tcPr>
          <w:p w14:paraId="0AE1C938" w14:textId="2A4C64CF" w:rsidR="00D407EC" w:rsidRPr="001F01B3" w:rsidRDefault="00D407EC" w:rsidP="00D407EC">
            <w:pPr>
              <w:spacing w:after="0" w:line="240" w:lineRule="auto"/>
              <w:contextualSpacing/>
              <w:jc w:val="center"/>
              <w:rPr>
                <w:rFonts w:eastAsia="Times New Roman" w:cs="Calibri"/>
                <w:b/>
                <w:sz w:val="21"/>
                <w:szCs w:val="21"/>
              </w:rPr>
            </w:pPr>
          </w:p>
        </w:tc>
        <w:tc>
          <w:tcPr>
            <w:tcW w:w="1418" w:type="dxa"/>
            <w:shd w:val="clear" w:color="auto" w:fill="auto"/>
            <w:vAlign w:val="center"/>
          </w:tcPr>
          <w:p w14:paraId="12F12896" w14:textId="1E333438" w:rsidR="00D407EC" w:rsidRPr="001F01B3" w:rsidRDefault="00D407EC" w:rsidP="00D407EC">
            <w:pPr>
              <w:spacing w:after="0" w:line="240" w:lineRule="auto"/>
              <w:contextualSpacing/>
              <w:jc w:val="center"/>
              <w:rPr>
                <w:rFonts w:eastAsia="Times New Roman" w:cs="Calibri"/>
                <w:b/>
                <w:sz w:val="21"/>
                <w:szCs w:val="21"/>
              </w:rPr>
            </w:pPr>
          </w:p>
        </w:tc>
        <w:tc>
          <w:tcPr>
            <w:tcW w:w="1134" w:type="dxa"/>
            <w:shd w:val="clear" w:color="auto" w:fill="auto"/>
            <w:vAlign w:val="center"/>
          </w:tcPr>
          <w:p w14:paraId="48AEC1A8" w14:textId="6EBB3027" w:rsidR="00D407EC" w:rsidRPr="001F01B3" w:rsidRDefault="00D407EC" w:rsidP="00D407EC">
            <w:pPr>
              <w:spacing w:after="0" w:line="240" w:lineRule="auto"/>
              <w:contextualSpacing/>
              <w:jc w:val="center"/>
              <w:rPr>
                <w:rFonts w:eastAsia="Times New Roman" w:cs="Calibri"/>
                <w:b/>
                <w:sz w:val="21"/>
                <w:szCs w:val="21"/>
              </w:rPr>
            </w:pPr>
          </w:p>
        </w:tc>
        <w:tc>
          <w:tcPr>
            <w:tcW w:w="1276" w:type="dxa"/>
            <w:shd w:val="clear" w:color="auto" w:fill="auto"/>
            <w:vAlign w:val="center"/>
          </w:tcPr>
          <w:p w14:paraId="73482897" w14:textId="3C56F329" w:rsidR="00D407EC" w:rsidRPr="001F01B3" w:rsidRDefault="00D407EC" w:rsidP="00D407EC">
            <w:pPr>
              <w:spacing w:after="0" w:line="240" w:lineRule="auto"/>
              <w:contextualSpacing/>
              <w:jc w:val="center"/>
              <w:rPr>
                <w:rFonts w:eastAsia="Times New Roman" w:cs="Calibri"/>
                <w:b/>
                <w:sz w:val="21"/>
                <w:szCs w:val="21"/>
              </w:rPr>
            </w:pPr>
          </w:p>
        </w:tc>
        <w:tc>
          <w:tcPr>
            <w:tcW w:w="1417" w:type="dxa"/>
            <w:vAlign w:val="center"/>
          </w:tcPr>
          <w:p w14:paraId="324A0B8A" w14:textId="14848E62" w:rsidR="00D407EC" w:rsidRPr="001F01B3" w:rsidRDefault="00D407EC" w:rsidP="00D407EC">
            <w:pPr>
              <w:spacing w:after="0" w:line="240" w:lineRule="auto"/>
              <w:contextualSpacing/>
              <w:jc w:val="center"/>
              <w:rPr>
                <w:rFonts w:eastAsia="Times New Roman" w:cs="Calibri"/>
                <w:b/>
                <w:sz w:val="21"/>
                <w:szCs w:val="21"/>
              </w:rPr>
            </w:pPr>
          </w:p>
        </w:tc>
      </w:tr>
      <w:tr w:rsidR="00D407EC" w:rsidRPr="001F01B3" w14:paraId="04114BAB" w14:textId="77777777" w:rsidTr="0071791A">
        <w:trPr>
          <w:trHeight w:val="839"/>
        </w:trPr>
        <w:tc>
          <w:tcPr>
            <w:tcW w:w="2552" w:type="dxa"/>
            <w:shd w:val="clear" w:color="auto" w:fill="F2F2F2" w:themeFill="background1" w:themeFillShade="F2"/>
            <w:vAlign w:val="center"/>
          </w:tcPr>
          <w:p w14:paraId="32C8CDB7" w14:textId="0EDC995D" w:rsidR="00D407EC" w:rsidRPr="0071791A" w:rsidRDefault="00D407EC" w:rsidP="00E819A0">
            <w:pPr>
              <w:spacing w:after="0" w:line="240" w:lineRule="auto"/>
              <w:contextualSpacing/>
              <w:jc w:val="center"/>
              <w:rPr>
                <w:rFonts w:eastAsia="Times New Roman" w:cs="Calibri"/>
                <w:b/>
                <w:sz w:val="20"/>
                <w:szCs w:val="20"/>
              </w:rPr>
            </w:pPr>
            <w:r w:rsidRPr="0071791A">
              <w:rPr>
                <w:rFonts w:eastAsia="Times New Roman"/>
                <w:b/>
                <w:sz w:val="20"/>
                <w:szCs w:val="20"/>
              </w:rPr>
              <w:t>Szkolenia przygotowujące do prowadzenia firmy</w:t>
            </w:r>
          </w:p>
        </w:tc>
        <w:tc>
          <w:tcPr>
            <w:tcW w:w="1560" w:type="dxa"/>
            <w:shd w:val="clear" w:color="auto" w:fill="auto"/>
            <w:vAlign w:val="center"/>
          </w:tcPr>
          <w:p w14:paraId="5C88B9A0" w14:textId="49D7622B" w:rsidR="00D407EC" w:rsidRPr="001F01B3" w:rsidRDefault="00D407EC" w:rsidP="00D407EC">
            <w:pPr>
              <w:spacing w:after="0" w:line="240" w:lineRule="auto"/>
              <w:contextualSpacing/>
              <w:jc w:val="center"/>
              <w:rPr>
                <w:rFonts w:eastAsia="Times New Roman" w:cs="Calibri"/>
                <w:b/>
                <w:sz w:val="21"/>
                <w:szCs w:val="21"/>
              </w:rPr>
            </w:pPr>
          </w:p>
        </w:tc>
        <w:tc>
          <w:tcPr>
            <w:tcW w:w="1275" w:type="dxa"/>
            <w:gridSpan w:val="2"/>
            <w:vAlign w:val="center"/>
          </w:tcPr>
          <w:p w14:paraId="0446084B" w14:textId="0E115430" w:rsidR="00D407EC" w:rsidRPr="001F01B3" w:rsidRDefault="00D407EC" w:rsidP="00D407EC">
            <w:pPr>
              <w:spacing w:after="0" w:line="240" w:lineRule="auto"/>
              <w:contextualSpacing/>
              <w:jc w:val="center"/>
              <w:rPr>
                <w:rFonts w:eastAsia="Times New Roman" w:cs="Calibri"/>
                <w:b/>
                <w:sz w:val="21"/>
                <w:szCs w:val="21"/>
              </w:rPr>
            </w:pPr>
          </w:p>
        </w:tc>
        <w:tc>
          <w:tcPr>
            <w:tcW w:w="1418" w:type="dxa"/>
            <w:shd w:val="clear" w:color="auto" w:fill="auto"/>
            <w:vAlign w:val="center"/>
          </w:tcPr>
          <w:p w14:paraId="0DB8DE92" w14:textId="7931FF05" w:rsidR="00D407EC" w:rsidRPr="001F01B3" w:rsidRDefault="00D407EC" w:rsidP="00D407EC">
            <w:pPr>
              <w:spacing w:after="0" w:line="240" w:lineRule="auto"/>
              <w:contextualSpacing/>
              <w:jc w:val="center"/>
              <w:rPr>
                <w:rFonts w:eastAsia="Times New Roman" w:cs="Calibri"/>
                <w:b/>
                <w:sz w:val="21"/>
                <w:szCs w:val="21"/>
              </w:rPr>
            </w:pPr>
          </w:p>
        </w:tc>
        <w:tc>
          <w:tcPr>
            <w:tcW w:w="1134" w:type="dxa"/>
            <w:shd w:val="clear" w:color="auto" w:fill="auto"/>
            <w:vAlign w:val="center"/>
          </w:tcPr>
          <w:p w14:paraId="083F38CC" w14:textId="5C6065E6" w:rsidR="00D407EC" w:rsidRPr="001F01B3" w:rsidRDefault="00D407EC" w:rsidP="00D407EC">
            <w:pPr>
              <w:spacing w:after="0" w:line="240" w:lineRule="auto"/>
              <w:contextualSpacing/>
              <w:jc w:val="center"/>
              <w:rPr>
                <w:rFonts w:eastAsia="Times New Roman" w:cs="Calibri"/>
                <w:b/>
                <w:sz w:val="21"/>
                <w:szCs w:val="21"/>
              </w:rPr>
            </w:pPr>
          </w:p>
        </w:tc>
        <w:tc>
          <w:tcPr>
            <w:tcW w:w="1276" w:type="dxa"/>
            <w:shd w:val="clear" w:color="auto" w:fill="auto"/>
            <w:vAlign w:val="center"/>
          </w:tcPr>
          <w:p w14:paraId="7C728E99" w14:textId="65893919" w:rsidR="00D407EC" w:rsidRPr="001F01B3" w:rsidRDefault="00D407EC" w:rsidP="00D407EC">
            <w:pPr>
              <w:spacing w:after="0" w:line="240" w:lineRule="auto"/>
              <w:contextualSpacing/>
              <w:jc w:val="center"/>
              <w:rPr>
                <w:rFonts w:eastAsia="Times New Roman" w:cs="Calibri"/>
                <w:b/>
                <w:sz w:val="21"/>
                <w:szCs w:val="21"/>
              </w:rPr>
            </w:pPr>
          </w:p>
        </w:tc>
        <w:tc>
          <w:tcPr>
            <w:tcW w:w="1417" w:type="dxa"/>
            <w:vAlign w:val="center"/>
          </w:tcPr>
          <w:p w14:paraId="51D56F07" w14:textId="6D3A02C5" w:rsidR="00D407EC" w:rsidRPr="001F01B3" w:rsidRDefault="00D407EC" w:rsidP="00D407EC">
            <w:pPr>
              <w:spacing w:after="0" w:line="240" w:lineRule="auto"/>
              <w:contextualSpacing/>
              <w:jc w:val="center"/>
              <w:rPr>
                <w:rFonts w:eastAsia="Times New Roman" w:cs="Calibri"/>
                <w:b/>
                <w:sz w:val="21"/>
                <w:szCs w:val="21"/>
              </w:rPr>
            </w:pPr>
          </w:p>
        </w:tc>
      </w:tr>
      <w:tr w:rsidR="00D407EC" w:rsidRPr="001F01B3" w14:paraId="51440492" w14:textId="77777777" w:rsidTr="0071791A">
        <w:trPr>
          <w:trHeight w:val="836"/>
        </w:trPr>
        <w:tc>
          <w:tcPr>
            <w:tcW w:w="2552" w:type="dxa"/>
            <w:shd w:val="clear" w:color="auto" w:fill="F2F2F2" w:themeFill="background1" w:themeFillShade="F2"/>
            <w:vAlign w:val="center"/>
          </w:tcPr>
          <w:p w14:paraId="1971C33B" w14:textId="24AAAAF6" w:rsidR="00D407EC" w:rsidRPr="0071791A" w:rsidRDefault="00D407EC" w:rsidP="00E819A0">
            <w:pPr>
              <w:spacing w:after="0" w:line="240" w:lineRule="auto"/>
              <w:contextualSpacing/>
              <w:jc w:val="center"/>
              <w:rPr>
                <w:rFonts w:eastAsia="Times New Roman" w:cs="Calibri"/>
                <w:b/>
                <w:sz w:val="20"/>
                <w:szCs w:val="20"/>
              </w:rPr>
            </w:pPr>
            <w:r w:rsidRPr="0071791A">
              <w:rPr>
                <w:rFonts w:eastAsia="Times New Roman"/>
                <w:b/>
                <w:sz w:val="20"/>
                <w:szCs w:val="20"/>
              </w:rPr>
              <w:t>Doradztwo indywidualne dot. sporządzania biznesplanu</w:t>
            </w:r>
          </w:p>
        </w:tc>
        <w:tc>
          <w:tcPr>
            <w:tcW w:w="1560" w:type="dxa"/>
            <w:shd w:val="clear" w:color="auto" w:fill="auto"/>
            <w:vAlign w:val="center"/>
          </w:tcPr>
          <w:p w14:paraId="3C5B6FB2" w14:textId="77777777" w:rsidR="00D407EC" w:rsidRPr="00020099" w:rsidRDefault="00D407EC" w:rsidP="00D407EC">
            <w:pPr>
              <w:spacing w:after="0" w:line="240" w:lineRule="auto"/>
              <w:contextualSpacing/>
              <w:jc w:val="center"/>
              <w:rPr>
                <w:rFonts w:eastAsia="Times New Roman" w:cs="Calibri"/>
                <w:b/>
                <w:sz w:val="21"/>
                <w:szCs w:val="21"/>
              </w:rPr>
            </w:pPr>
          </w:p>
        </w:tc>
        <w:tc>
          <w:tcPr>
            <w:tcW w:w="1275" w:type="dxa"/>
            <w:gridSpan w:val="2"/>
            <w:vAlign w:val="center"/>
          </w:tcPr>
          <w:p w14:paraId="1AD8E186" w14:textId="77777777" w:rsidR="00D407EC" w:rsidRPr="001F01B3" w:rsidRDefault="00D407EC" w:rsidP="00D407EC">
            <w:pPr>
              <w:spacing w:after="0" w:line="240" w:lineRule="auto"/>
              <w:contextualSpacing/>
              <w:jc w:val="center"/>
              <w:rPr>
                <w:rFonts w:eastAsia="Times New Roman" w:cs="Calibri"/>
                <w:b/>
                <w:sz w:val="21"/>
                <w:szCs w:val="21"/>
              </w:rPr>
            </w:pPr>
          </w:p>
        </w:tc>
        <w:tc>
          <w:tcPr>
            <w:tcW w:w="1418" w:type="dxa"/>
            <w:shd w:val="clear" w:color="auto" w:fill="auto"/>
            <w:vAlign w:val="center"/>
          </w:tcPr>
          <w:p w14:paraId="0D508DB3" w14:textId="77777777" w:rsidR="00D407EC" w:rsidRPr="001F01B3" w:rsidRDefault="00D407EC" w:rsidP="00D407EC">
            <w:pPr>
              <w:spacing w:after="0" w:line="240" w:lineRule="auto"/>
              <w:contextualSpacing/>
              <w:jc w:val="center"/>
              <w:rPr>
                <w:rFonts w:eastAsia="Times New Roman" w:cs="Calibri"/>
                <w:b/>
                <w:sz w:val="21"/>
                <w:szCs w:val="21"/>
              </w:rPr>
            </w:pPr>
          </w:p>
        </w:tc>
        <w:tc>
          <w:tcPr>
            <w:tcW w:w="1134" w:type="dxa"/>
            <w:shd w:val="clear" w:color="auto" w:fill="auto"/>
            <w:vAlign w:val="center"/>
          </w:tcPr>
          <w:p w14:paraId="6658D275" w14:textId="77777777" w:rsidR="00D407EC" w:rsidRPr="001F01B3" w:rsidRDefault="00D407EC" w:rsidP="00D407EC">
            <w:pPr>
              <w:spacing w:after="0" w:line="240" w:lineRule="auto"/>
              <w:contextualSpacing/>
              <w:jc w:val="center"/>
              <w:rPr>
                <w:rFonts w:eastAsia="Times New Roman" w:cs="Calibri"/>
                <w:b/>
                <w:sz w:val="21"/>
                <w:szCs w:val="21"/>
              </w:rPr>
            </w:pPr>
          </w:p>
        </w:tc>
        <w:tc>
          <w:tcPr>
            <w:tcW w:w="1276" w:type="dxa"/>
            <w:shd w:val="clear" w:color="auto" w:fill="auto"/>
            <w:vAlign w:val="center"/>
          </w:tcPr>
          <w:p w14:paraId="788EC8D0" w14:textId="77777777" w:rsidR="00D407EC" w:rsidRPr="001F01B3" w:rsidRDefault="00D407EC" w:rsidP="00D407EC">
            <w:pPr>
              <w:spacing w:after="0" w:line="240" w:lineRule="auto"/>
              <w:contextualSpacing/>
              <w:jc w:val="center"/>
              <w:rPr>
                <w:rFonts w:eastAsia="Times New Roman" w:cs="Calibri"/>
                <w:b/>
                <w:sz w:val="21"/>
                <w:szCs w:val="21"/>
              </w:rPr>
            </w:pPr>
          </w:p>
        </w:tc>
        <w:tc>
          <w:tcPr>
            <w:tcW w:w="1417" w:type="dxa"/>
            <w:vAlign w:val="center"/>
          </w:tcPr>
          <w:p w14:paraId="18BACC80" w14:textId="77777777" w:rsidR="00D407EC" w:rsidRPr="001F01B3" w:rsidRDefault="00D407EC" w:rsidP="00D407EC">
            <w:pPr>
              <w:spacing w:after="0" w:line="240" w:lineRule="auto"/>
              <w:contextualSpacing/>
              <w:jc w:val="center"/>
              <w:rPr>
                <w:rFonts w:eastAsia="Times New Roman" w:cs="Calibri"/>
                <w:b/>
                <w:sz w:val="21"/>
                <w:szCs w:val="21"/>
              </w:rPr>
            </w:pPr>
          </w:p>
        </w:tc>
      </w:tr>
      <w:tr w:rsidR="00D407EC" w:rsidRPr="001F01B3" w14:paraId="11D7F44C" w14:textId="77777777" w:rsidTr="0071791A">
        <w:trPr>
          <w:trHeight w:val="557"/>
        </w:trPr>
        <w:tc>
          <w:tcPr>
            <w:tcW w:w="5387" w:type="dxa"/>
            <w:gridSpan w:val="4"/>
            <w:shd w:val="clear" w:color="auto" w:fill="F2F2F2" w:themeFill="background1" w:themeFillShade="F2"/>
            <w:vAlign w:val="center"/>
          </w:tcPr>
          <w:p w14:paraId="4CE092FE" w14:textId="75E92EC8" w:rsidR="00D407EC" w:rsidRPr="001F01B3" w:rsidRDefault="00B921ED" w:rsidP="00D407EC">
            <w:pPr>
              <w:spacing w:after="0" w:line="240" w:lineRule="auto"/>
              <w:contextualSpacing/>
              <w:jc w:val="right"/>
              <w:rPr>
                <w:rFonts w:eastAsia="Times New Roman" w:cs="Calibri"/>
                <w:b/>
                <w:sz w:val="21"/>
                <w:szCs w:val="21"/>
              </w:rPr>
            </w:pPr>
            <w:r w:rsidRPr="001F01B3">
              <w:rPr>
                <w:rFonts w:eastAsia="Times New Roman" w:cs="Calibri"/>
                <w:b/>
                <w:sz w:val="21"/>
                <w:szCs w:val="21"/>
              </w:rPr>
              <w:t>W sumie do zwrotu:</w:t>
            </w:r>
          </w:p>
        </w:tc>
        <w:tc>
          <w:tcPr>
            <w:tcW w:w="1418" w:type="dxa"/>
            <w:shd w:val="clear" w:color="auto" w:fill="F2F2F2" w:themeFill="background1" w:themeFillShade="F2"/>
            <w:vAlign w:val="center"/>
          </w:tcPr>
          <w:p w14:paraId="5E73ECC5" w14:textId="77777777" w:rsidR="00D407EC" w:rsidRPr="001F01B3" w:rsidRDefault="00D407EC" w:rsidP="00D407EC">
            <w:pPr>
              <w:spacing w:after="0" w:line="240" w:lineRule="auto"/>
              <w:contextualSpacing/>
              <w:jc w:val="right"/>
              <w:rPr>
                <w:rFonts w:eastAsia="Times New Roman" w:cs="Calibri"/>
                <w:b/>
                <w:sz w:val="21"/>
                <w:szCs w:val="21"/>
              </w:rPr>
            </w:pPr>
          </w:p>
        </w:tc>
        <w:tc>
          <w:tcPr>
            <w:tcW w:w="2410" w:type="dxa"/>
            <w:gridSpan w:val="2"/>
            <w:shd w:val="clear" w:color="auto" w:fill="F2F2F2" w:themeFill="background1" w:themeFillShade="F2"/>
            <w:vAlign w:val="center"/>
          </w:tcPr>
          <w:p w14:paraId="204F1AE2" w14:textId="77777777" w:rsidR="00D407EC" w:rsidRPr="001F01B3" w:rsidRDefault="00D407EC" w:rsidP="00D407EC">
            <w:pPr>
              <w:spacing w:after="0" w:line="240" w:lineRule="auto"/>
              <w:contextualSpacing/>
              <w:jc w:val="right"/>
              <w:rPr>
                <w:rFonts w:eastAsia="Times New Roman" w:cs="Calibri"/>
                <w:b/>
                <w:sz w:val="21"/>
                <w:szCs w:val="21"/>
              </w:rPr>
            </w:pPr>
            <w:r w:rsidRPr="001F01B3">
              <w:rPr>
                <w:rFonts w:eastAsia="Times New Roman" w:cs="Calibri"/>
                <w:b/>
                <w:sz w:val="21"/>
                <w:szCs w:val="21"/>
              </w:rPr>
              <w:t>W sumie do zwrotu:</w:t>
            </w:r>
          </w:p>
        </w:tc>
        <w:tc>
          <w:tcPr>
            <w:tcW w:w="1417" w:type="dxa"/>
            <w:shd w:val="clear" w:color="auto" w:fill="F2F2F2" w:themeFill="background1" w:themeFillShade="F2"/>
            <w:vAlign w:val="center"/>
          </w:tcPr>
          <w:p w14:paraId="15C7175C" w14:textId="77777777" w:rsidR="00D407EC" w:rsidRPr="001F01B3" w:rsidRDefault="00D407EC" w:rsidP="00D407EC">
            <w:pPr>
              <w:spacing w:after="0" w:line="600" w:lineRule="auto"/>
              <w:contextualSpacing/>
              <w:jc w:val="right"/>
              <w:rPr>
                <w:rFonts w:eastAsia="Times New Roman" w:cs="Calibri"/>
                <w:b/>
                <w:sz w:val="21"/>
                <w:szCs w:val="21"/>
              </w:rPr>
            </w:pPr>
          </w:p>
        </w:tc>
      </w:tr>
      <w:tr w:rsidR="0071791A" w:rsidRPr="001F01B3" w14:paraId="16DB1048" w14:textId="77777777" w:rsidTr="0071791A">
        <w:trPr>
          <w:trHeight w:val="906"/>
        </w:trPr>
        <w:tc>
          <w:tcPr>
            <w:tcW w:w="5156" w:type="dxa"/>
            <w:gridSpan w:val="3"/>
            <w:shd w:val="clear" w:color="auto" w:fill="F2F2F2" w:themeFill="background1" w:themeFillShade="F2"/>
            <w:vAlign w:val="center"/>
          </w:tcPr>
          <w:p w14:paraId="7E24F5F9" w14:textId="24A2873A" w:rsidR="0071791A" w:rsidRDefault="0071791A" w:rsidP="0071791A">
            <w:pPr>
              <w:spacing w:after="0" w:line="240" w:lineRule="auto"/>
              <w:contextualSpacing/>
              <w:rPr>
                <w:rFonts w:eastAsia="Times New Roman" w:cs="Calibri"/>
                <w:b/>
                <w:sz w:val="21"/>
                <w:szCs w:val="21"/>
              </w:rPr>
            </w:pPr>
            <w:r>
              <w:rPr>
                <w:rFonts w:eastAsia="Times New Roman" w:cs="Calibri"/>
                <w:b/>
                <w:sz w:val="24"/>
                <w:szCs w:val="24"/>
              </w:rPr>
              <w:t>Ł</w:t>
            </w:r>
            <w:r w:rsidRPr="001E4BA1">
              <w:rPr>
                <w:rFonts w:eastAsia="Times New Roman" w:cs="Calibri"/>
                <w:b/>
                <w:sz w:val="24"/>
                <w:szCs w:val="24"/>
              </w:rPr>
              <w:t>ączna kwota do zwrotu</w:t>
            </w:r>
            <w:r>
              <w:rPr>
                <w:rStyle w:val="Odwoanieprzypisudolnego"/>
                <w:rFonts w:eastAsia="Times New Roman" w:cs="Calibri"/>
                <w:b/>
                <w:sz w:val="24"/>
                <w:szCs w:val="24"/>
              </w:rPr>
              <w:footnoteReference w:id="9"/>
            </w:r>
            <w:r w:rsidRPr="001E4BA1">
              <w:rPr>
                <w:rFonts w:eastAsia="Times New Roman" w:cs="Calibri"/>
                <w:b/>
                <w:sz w:val="24"/>
                <w:szCs w:val="24"/>
              </w:rPr>
              <w:t>: …………………………………</w:t>
            </w:r>
          </w:p>
        </w:tc>
        <w:tc>
          <w:tcPr>
            <w:tcW w:w="5476" w:type="dxa"/>
            <w:gridSpan w:val="5"/>
            <w:shd w:val="clear" w:color="auto" w:fill="F2F2F2" w:themeFill="background1" w:themeFillShade="F2"/>
            <w:vAlign w:val="center"/>
          </w:tcPr>
          <w:p w14:paraId="1ACF2AF9" w14:textId="77777777" w:rsidR="0071791A" w:rsidRPr="00C326C2" w:rsidRDefault="0071791A" w:rsidP="0071791A">
            <w:pPr>
              <w:spacing w:after="0" w:line="600" w:lineRule="auto"/>
              <w:contextualSpacing/>
              <w:rPr>
                <w:rFonts w:eastAsia="Times New Roman" w:cs="Calibri"/>
                <w:b/>
                <w:sz w:val="6"/>
                <w:szCs w:val="6"/>
              </w:rPr>
            </w:pPr>
          </w:p>
          <w:p w14:paraId="5103B8F3" w14:textId="492D7C95" w:rsidR="0071791A" w:rsidRPr="0071791A" w:rsidRDefault="0071791A" w:rsidP="0071791A">
            <w:pPr>
              <w:spacing w:after="0" w:line="600" w:lineRule="auto"/>
              <w:contextualSpacing/>
              <w:rPr>
                <w:rFonts w:eastAsia="Times New Roman" w:cs="Calibri"/>
                <w:b/>
              </w:rPr>
            </w:pPr>
            <w:r>
              <w:rPr>
                <w:rFonts w:eastAsia="Times New Roman" w:cs="Calibri"/>
                <w:b/>
              </w:rPr>
              <w:t>Uwagi</w:t>
            </w:r>
            <w:r>
              <w:rPr>
                <w:rStyle w:val="Odwoanieprzypisudolnego"/>
                <w:rFonts w:eastAsia="Times New Roman" w:cs="Calibri"/>
                <w:b/>
              </w:rPr>
              <w:footnoteReference w:id="10"/>
            </w:r>
            <w:r>
              <w:rPr>
                <w:rFonts w:eastAsia="Times New Roman" w:cs="Calibri"/>
                <w:b/>
              </w:rPr>
              <w:t>: ……………………………………………………………………………………………………………………………………………………………………</w:t>
            </w:r>
            <w:r w:rsidR="00082801">
              <w:rPr>
                <w:rFonts w:eastAsia="Times New Roman" w:cs="Calibri"/>
                <w:b/>
              </w:rPr>
              <w:t>…………</w:t>
            </w:r>
          </w:p>
        </w:tc>
      </w:tr>
    </w:tbl>
    <w:tbl>
      <w:tblPr>
        <w:tblpPr w:leftFromText="141" w:rightFromText="141" w:vertAnchor="text" w:horzAnchor="margin" w:tblpXSpec="center" w:tblpY="1"/>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192"/>
      </w:tblGrid>
      <w:tr w:rsidR="0011092C" w:rsidRPr="00D46900" w14:paraId="4DED52F6" w14:textId="77777777" w:rsidTr="0011092C">
        <w:trPr>
          <w:trHeight w:val="841"/>
        </w:trPr>
        <w:tc>
          <w:tcPr>
            <w:tcW w:w="2830" w:type="dxa"/>
            <w:shd w:val="clear" w:color="auto" w:fill="auto"/>
            <w:vAlign w:val="center"/>
          </w:tcPr>
          <w:p w14:paraId="349316EB" w14:textId="77777777" w:rsidR="0011092C" w:rsidRPr="00D46900" w:rsidRDefault="0011092C" w:rsidP="0011092C">
            <w:pPr>
              <w:spacing w:after="0" w:line="240" w:lineRule="auto"/>
              <w:jc w:val="center"/>
              <w:rPr>
                <w:rFonts w:eastAsia="Times New Roman"/>
                <w:b/>
                <w:sz w:val="24"/>
                <w:szCs w:val="24"/>
              </w:rPr>
            </w:pPr>
          </w:p>
          <w:p w14:paraId="0C9A9A58" w14:textId="77777777" w:rsidR="0011092C" w:rsidRDefault="0011092C" w:rsidP="0011092C">
            <w:pPr>
              <w:spacing w:after="0" w:line="240" w:lineRule="auto"/>
              <w:jc w:val="center"/>
              <w:rPr>
                <w:rFonts w:eastAsia="Times New Roman"/>
                <w:b/>
                <w:sz w:val="24"/>
                <w:szCs w:val="24"/>
              </w:rPr>
            </w:pPr>
            <w:r w:rsidRPr="00D46900">
              <w:rPr>
                <w:rFonts w:eastAsia="Times New Roman"/>
                <w:b/>
                <w:sz w:val="24"/>
                <w:szCs w:val="24"/>
              </w:rPr>
              <w:t>Zatwierdzam do wypłaty kwotę (PLN)</w:t>
            </w:r>
          </w:p>
          <w:p w14:paraId="09E3101D" w14:textId="1050F383" w:rsidR="0071791A" w:rsidRPr="00D46900" w:rsidRDefault="0071791A" w:rsidP="0011092C">
            <w:pPr>
              <w:spacing w:after="0" w:line="240" w:lineRule="auto"/>
              <w:jc w:val="center"/>
              <w:rPr>
                <w:rFonts w:eastAsia="Times New Roman"/>
                <w:b/>
                <w:sz w:val="24"/>
                <w:szCs w:val="24"/>
              </w:rPr>
            </w:pPr>
          </w:p>
        </w:tc>
        <w:tc>
          <w:tcPr>
            <w:tcW w:w="5192" w:type="dxa"/>
            <w:shd w:val="clear" w:color="auto" w:fill="auto"/>
          </w:tcPr>
          <w:p w14:paraId="66EDDABC" w14:textId="77777777" w:rsidR="0011092C" w:rsidRPr="00D46900" w:rsidRDefault="0011092C" w:rsidP="0011092C">
            <w:pPr>
              <w:spacing w:after="0" w:line="240" w:lineRule="auto"/>
              <w:rPr>
                <w:rFonts w:eastAsia="Times New Roman"/>
                <w:sz w:val="24"/>
                <w:szCs w:val="24"/>
              </w:rPr>
            </w:pPr>
          </w:p>
        </w:tc>
      </w:tr>
      <w:tr w:rsidR="0011092C" w:rsidRPr="00D46900" w14:paraId="0F5A7EBE" w14:textId="77777777" w:rsidTr="00CA2FA2">
        <w:trPr>
          <w:trHeight w:val="1376"/>
        </w:trPr>
        <w:tc>
          <w:tcPr>
            <w:tcW w:w="2830" w:type="dxa"/>
            <w:shd w:val="clear" w:color="auto" w:fill="auto"/>
          </w:tcPr>
          <w:p w14:paraId="24947A17" w14:textId="77777777" w:rsidR="0011092C" w:rsidRPr="00D46900" w:rsidRDefault="0011092C" w:rsidP="0011092C">
            <w:pPr>
              <w:spacing w:after="0" w:line="240" w:lineRule="auto"/>
              <w:rPr>
                <w:rFonts w:eastAsia="Times New Roman"/>
                <w:b/>
                <w:sz w:val="24"/>
                <w:szCs w:val="24"/>
              </w:rPr>
            </w:pPr>
          </w:p>
          <w:p w14:paraId="6F1C8C36" w14:textId="77777777" w:rsidR="0011092C" w:rsidRPr="00D46900" w:rsidRDefault="0011092C" w:rsidP="0011092C">
            <w:pPr>
              <w:spacing w:after="0" w:line="240" w:lineRule="auto"/>
              <w:jc w:val="center"/>
              <w:rPr>
                <w:rFonts w:eastAsia="Times New Roman"/>
                <w:b/>
                <w:sz w:val="24"/>
                <w:szCs w:val="24"/>
              </w:rPr>
            </w:pPr>
            <w:r w:rsidRPr="00D46900">
              <w:rPr>
                <w:rFonts w:eastAsia="Times New Roman"/>
                <w:b/>
                <w:sz w:val="24"/>
                <w:szCs w:val="24"/>
              </w:rPr>
              <w:t>Pieczęć i podpis osoby uprawnionej</w:t>
            </w:r>
          </w:p>
        </w:tc>
        <w:tc>
          <w:tcPr>
            <w:tcW w:w="5192" w:type="dxa"/>
            <w:shd w:val="clear" w:color="auto" w:fill="auto"/>
          </w:tcPr>
          <w:p w14:paraId="353BD4E0" w14:textId="77777777" w:rsidR="0011092C" w:rsidRPr="00D46900" w:rsidRDefault="0011092C" w:rsidP="0011092C">
            <w:pPr>
              <w:spacing w:after="0" w:line="240" w:lineRule="auto"/>
              <w:rPr>
                <w:rFonts w:eastAsia="Times New Roman"/>
                <w:sz w:val="24"/>
                <w:szCs w:val="24"/>
              </w:rPr>
            </w:pPr>
          </w:p>
          <w:p w14:paraId="53626685" w14:textId="77777777" w:rsidR="0011092C" w:rsidRPr="00D46900" w:rsidRDefault="0011092C" w:rsidP="0011092C">
            <w:pPr>
              <w:spacing w:after="0" w:line="240" w:lineRule="auto"/>
              <w:rPr>
                <w:rFonts w:eastAsia="Times New Roman"/>
                <w:sz w:val="24"/>
                <w:szCs w:val="24"/>
              </w:rPr>
            </w:pPr>
          </w:p>
          <w:p w14:paraId="0103F1A9" w14:textId="77777777" w:rsidR="0011092C" w:rsidRPr="00D46900" w:rsidRDefault="0011092C" w:rsidP="0011092C">
            <w:pPr>
              <w:spacing w:after="0" w:line="240" w:lineRule="auto"/>
              <w:rPr>
                <w:rFonts w:eastAsia="Times New Roman"/>
                <w:sz w:val="24"/>
                <w:szCs w:val="24"/>
              </w:rPr>
            </w:pPr>
          </w:p>
        </w:tc>
      </w:tr>
    </w:tbl>
    <w:p w14:paraId="738E37FC" w14:textId="77777777" w:rsidR="00D46900" w:rsidRPr="00D46900" w:rsidRDefault="00D46900" w:rsidP="00D46900">
      <w:pPr>
        <w:rPr>
          <w:rFonts w:eastAsia="Times New Roman" w:cs="Calibri"/>
          <w:sz w:val="24"/>
          <w:szCs w:val="24"/>
        </w:rPr>
      </w:pPr>
    </w:p>
    <w:p w14:paraId="673477C6" w14:textId="77777777" w:rsidR="00D46900" w:rsidRDefault="00D46900" w:rsidP="00937C17">
      <w:pPr>
        <w:tabs>
          <w:tab w:val="left" w:pos="284"/>
        </w:tabs>
        <w:spacing w:after="0"/>
        <w:jc w:val="both"/>
        <w:rPr>
          <w:b/>
        </w:rPr>
      </w:pPr>
    </w:p>
    <w:p w14:paraId="2AC784E3" w14:textId="77777777" w:rsidR="00A402CE" w:rsidRDefault="00A402CE" w:rsidP="00937C17">
      <w:pPr>
        <w:tabs>
          <w:tab w:val="left" w:pos="284"/>
        </w:tabs>
        <w:spacing w:after="0"/>
        <w:jc w:val="both"/>
        <w:rPr>
          <w:b/>
        </w:rPr>
      </w:pPr>
    </w:p>
    <w:p w14:paraId="4AC9DE93" w14:textId="77777777" w:rsidR="00A402CE" w:rsidRDefault="00A402CE" w:rsidP="00937C17">
      <w:pPr>
        <w:tabs>
          <w:tab w:val="left" w:pos="284"/>
        </w:tabs>
        <w:spacing w:after="0"/>
        <w:jc w:val="both"/>
        <w:rPr>
          <w:b/>
        </w:rPr>
      </w:pPr>
    </w:p>
    <w:p w14:paraId="077EC7D8" w14:textId="77777777" w:rsidR="00A402CE" w:rsidRDefault="00A402CE" w:rsidP="00937C17">
      <w:pPr>
        <w:tabs>
          <w:tab w:val="left" w:pos="284"/>
        </w:tabs>
        <w:spacing w:after="0"/>
        <w:jc w:val="both"/>
        <w:rPr>
          <w:b/>
        </w:rPr>
      </w:pPr>
    </w:p>
    <w:bookmarkEnd w:id="1"/>
    <w:p w14:paraId="3A7CCCB3" w14:textId="77777777" w:rsidR="00082801" w:rsidRDefault="00082801" w:rsidP="00937C17">
      <w:pPr>
        <w:spacing w:after="0"/>
        <w:rPr>
          <w:b/>
        </w:rPr>
      </w:pPr>
    </w:p>
    <w:p w14:paraId="1FD73164" w14:textId="77777777" w:rsidR="00082801" w:rsidRDefault="00082801" w:rsidP="00937C17">
      <w:pPr>
        <w:spacing w:after="0"/>
        <w:rPr>
          <w:b/>
        </w:rPr>
      </w:pPr>
    </w:p>
    <w:p w14:paraId="7FC0EC36" w14:textId="77777777" w:rsidR="00082801" w:rsidRDefault="00082801" w:rsidP="00937C17">
      <w:pPr>
        <w:spacing w:after="0"/>
        <w:rPr>
          <w:b/>
        </w:rPr>
      </w:pPr>
    </w:p>
    <w:p w14:paraId="1C7BEFFD" w14:textId="77777777" w:rsidR="00082801" w:rsidRDefault="00082801" w:rsidP="00937C17">
      <w:pPr>
        <w:spacing w:after="0"/>
        <w:rPr>
          <w:b/>
        </w:rPr>
      </w:pPr>
    </w:p>
    <w:p w14:paraId="1936314D" w14:textId="6AAD7C06" w:rsidR="00937C17" w:rsidRPr="009D5DB4" w:rsidRDefault="0019374F" w:rsidP="00937C17">
      <w:pPr>
        <w:spacing w:after="0"/>
        <w:rPr>
          <w:b/>
        </w:rPr>
      </w:pPr>
      <w:r w:rsidRPr="009D5DB4">
        <w:rPr>
          <w:b/>
        </w:rPr>
        <w:lastRenderedPageBreak/>
        <w:t>Załącznik nr 2. do Regulaminu zwrotu kosztów dojazdu dla uczestników projektu „Dotacje na start”</w:t>
      </w:r>
    </w:p>
    <w:p w14:paraId="7D98DB6A" w14:textId="77777777" w:rsidR="0019374F" w:rsidRPr="001E4BA1" w:rsidRDefault="0019374F" w:rsidP="00937C17">
      <w:pPr>
        <w:spacing w:after="0"/>
        <w:rPr>
          <w:sz w:val="24"/>
          <w:szCs w:val="24"/>
        </w:rPr>
      </w:pPr>
    </w:p>
    <w:p w14:paraId="6A921B71" w14:textId="77777777" w:rsidR="009D5DB4" w:rsidRDefault="009D5DB4" w:rsidP="00937C17">
      <w:pPr>
        <w:spacing w:after="0"/>
        <w:jc w:val="center"/>
        <w:rPr>
          <w:b/>
          <w:sz w:val="28"/>
          <w:szCs w:val="28"/>
        </w:rPr>
      </w:pPr>
    </w:p>
    <w:p w14:paraId="4F0E1816" w14:textId="645D4E4F" w:rsidR="00937C17" w:rsidRPr="001E4BA1" w:rsidRDefault="00937C17" w:rsidP="00937C17">
      <w:pPr>
        <w:spacing w:after="0"/>
        <w:jc w:val="center"/>
        <w:rPr>
          <w:b/>
          <w:sz w:val="28"/>
          <w:szCs w:val="28"/>
        </w:rPr>
      </w:pPr>
      <w:r w:rsidRPr="001E4BA1">
        <w:rPr>
          <w:b/>
          <w:sz w:val="28"/>
          <w:szCs w:val="28"/>
        </w:rPr>
        <w:t>Oświadczenie przewoźnika realizującego usługi transportu publicznego</w:t>
      </w:r>
    </w:p>
    <w:p w14:paraId="6ABED7E9" w14:textId="77777777" w:rsidR="00937C17" w:rsidRPr="001E4BA1" w:rsidRDefault="00937C17" w:rsidP="00937C17">
      <w:pPr>
        <w:spacing w:after="0"/>
        <w:jc w:val="center"/>
        <w:rPr>
          <w:b/>
          <w:sz w:val="28"/>
          <w:szCs w:val="28"/>
        </w:rPr>
      </w:pPr>
      <w:r w:rsidRPr="001E4BA1">
        <w:rPr>
          <w:b/>
          <w:sz w:val="28"/>
          <w:szCs w:val="28"/>
        </w:rPr>
        <w:t>o cenie najtańszego biletu na danej trasie</w:t>
      </w:r>
    </w:p>
    <w:p w14:paraId="366DF045" w14:textId="77777777" w:rsidR="00937C17" w:rsidRPr="001E4BA1" w:rsidRDefault="00937C17" w:rsidP="00937C17">
      <w:pPr>
        <w:spacing w:after="0"/>
        <w:jc w:val="center"/>
        <w:rPr>
          <w:b/>
          <w:sz w:val="28"/>
          <w:szCs w:val="28"/>
        </w:rPr>
      </w:pPr>
    </w:p>
    <w:p w14:paraId="32A74CC0" w14:textId="77777777" w:rsidR="00937C17" w:rsidRPr="00071922" w:rsidRDefault="00937C17" w:rsidP="00937C17">
      <w:pPr>
        <w:numPr>
          <w:ilvl w:val="0"/>
          <w:numId w:val="21"/>
        </w:numPr>
        <w:spacing w:after="0"/>
        <w:ind w:left="426" w:hanging="426"/>
        <w:rPr>
          <w:b/>
          <w:sz w:val="24"/>
          <w:szCs w:val="24"/>
        </w:rPr>
      </w:pPr>
      <w:r w:rsidRPr="00071922">
        <w:rPr>
          <w:b/>
          <w:sz w:val="24"/>
          <w:szCs w:val="24"/>
        </w:rPr>
        <w:t>Nazwa i adres siedziby przewoźnika realizującego usługi transportu zbiorowego osób:.</w:t>
      </w:r>
    </w:p>
    <w:p w14:paraId="573838BE" w14:textId="77777777" w:rsidR="00937C17" w:rsidRPr="00071922" w:rsidRDefault="00937C17" w:rsidP="00937C17">
      <w:pPr>
        <w:spacing w:after="0"/>
        <w:rPr>
          <w:sz w:val="24"/>
          <w:szCs w:val="24"/>
        </w:rPr>
      </w:pPr>
    </w:p>
    <w:p w14:paraId="22E5A672" w14:textId="173183AA" w:rsidR="00937C17" w:rsidRPr="00071922" w:rsidRDefault="00937C17" w:rsidP="00937C17">
      <w:pPr>
        <w:spacing w:after="0" w:line="240" w:lineRule="auto"/>
        <w:rPr>
          <w:sz w:val="24"/>
          <w:szCs w:val="24"/>
        </w:rPr>
      </w:pPr>
      <w:r w:rsidRPr="00071922">
        <w:rPr>
          <w:sz w:val="24"/>
          <w:szCs w:val="24"/>
        </w:rPr>
        <w:t>………………………………………………………………………………………………………………………………………..…………</w:t>
      </w:r>
    </w:p>
    <w:p w14:paraId="5F2F1996" w14:textId="77777777" w:rsidR="00937C17" w:rsidRPr="00071922" w:rsidRDefault="00937C17" w:rsidP="00937C17">
      <w:pPr>
        <w:spacing w:after="0" w:line="240" w:lineRule="auto"/>
        <w:rPr>
          <w:sz w:val="24"/>
          <w:szCs w:val="24"/>
        </w:rPr>
      </w:pPr>
    </w:p>
    <w:p w14:paraId="2CF575D9" w14:textId="7550B350" w:rsidR="00937C17" w:rsidRPr="00071922" w:rsidRDefault="00937C17" w:rsidP="00937C17">
      <w:pPr>
        <w:spacing w:after="0" w:line="240" w:lineRule="auto"/>
        <w:rPr>
          <w:sz w:val="24"/>
          <w:szCs w:val="24"/>
        </w:rPr>
      </w:pPr>
      <w:r w:rsidRPr="00071922">
        <w:rPr>
          <w:sz w:val="24"/>
          <w:szCs w:val="24"/>
        </w:rPr>
        <w:t>……………………………………………………………………………………………………………………………………………………</w:t>
      </w:r>
    </w:p>
    <w:p w14:paraId="5FB6BDF4" w14:textId="77777777" w:rsidR="00937C17" w:rsidRPr="00071922" w:rsidRDefault="00937C17" w:rsidP="00937C17">
      <w:pPr>
        <w:spacing w:after="0" w:line="360" w:lineRule="auto"/>
        <w:rPr>
          <w:sz w:val="24"/>
          <w:szCs w:val="24"/>
        </w:rPr>
      </w:pPr>
    </w:p>
    <w:p w14:paraId="1BAD33FB" w14:textId="3E9A6453" w:rsidR="00673F80" w:rsidRDefault="003D33E1" w:rsidP="00673F80">
      <w:pPr>
        <w:spacing w:after="120"/>
        <w:rPr>
          <w:sz w:val="24"/>
          <w:szCs w:val="24"/>
        </w:rPr>
      </w:pPr>
      <w:r w:rsidRPr="00071922">
        <w:rPr>
          <w:sz w:val="24"/>
          <w:szCs w:val="24"/>
        </w:rPr>
        <w:t>Oświadcza</w:t>
      </w:r>
      <w:r w:rsidR="00673F80">
        <w:rPr>
          <w:sz w:val="24"/>
          <w:szCs w:val="24"/>
        </w:rPr>
        <w:t>m</w:t>
      </w:r>
      <w:r w:rsidRPr="00071922">
        <w:rPr>
          <w:sz w:val="24"/>
          <w:szCs w:val="24"/>
        </w:rPr>
        <w:t xml:space="preserve">, że </w:t>
      </w:r>
      <w:r w:rsidR="00673F80">
        <w:rPr>
          <w:sz w:val="24"/>
          <w:szCs w:val="24"/>
        </w:rPr>
        <w:t>cena biletu jednorazowego</w:t>
      </w:r>
      <w:r w:rsidR="00107ACF">
        <w:rPr>
          <w:rStyle w:val="Odwoanieprzypisudolnego"/>
          <w:sz w:val="24"/>
          <w:szCs w:val="24"/>
        </w:rPr>
        <w:footnoteReference w:id="11"/>
      </w:r>
      <w:r w:rsidR="00071922" w:rsidRPr="00071922">
        <w:rPr>
          <w:b/>
          <w:bCs/>
          <w:sz w:val="24"/>
          <w:szCs w:val="24"/>
        </w:rPr>
        <w:t xml:space="preserve"> </w:t>
      </w:r>
      <w:r w:rsidRPr="00071922">
        <w:rPr>
          <w:sz w:val="24"/>
          <w:szCs w:val="24"/>
        </w:rPr>
        <w:t>przejazdu na</w:t>
      </w:r>
      <w:r w:rsidR="00673F80">
        <w:rPr>
          <w:sz w:val="24"/>
          <w:szCs w:val="24"/>
        </w:rPr>
        <w:t>:</w:t>
      </w:r>
    </w:p>
    <w:p w14:paraId="644ED52C" w14:textId="156FB470" w:rsidR="00071922" w:rsidRDefault="003D33E1" w:rsidP="00673F80">
      <w:pPr>
        <w:pStyle w:val="Akapitzlist"/>
        <w:numPr>
          <w:ilvl w:val="0"/>
          <w:numId w:val="42"/>
        </w:numPr>
        <w:spacing w:after="120" w:line="480" w:lineRule="auto"/>
        <w:rPr>
          <w:sz w:val="24"/>
          <w:szCs w:val="24"/>
        </w:rPr>
      </w:pPr>
      <w:r w:rsidRPr="00673F80">
        <w:rPr>
          <w:sz w:val="24"/>
          <w:szCs w:val="24"/>
        </w:rPr>
        <w:t>trasie z ……………</w:t>
      </w:r>
      <w:r w:rsidR="00071922" w:rsidRPr="00673F80">
        <w:rPr>
          <w:sz w:val="24"/>
          <w:szCs w:val="24"/>
        </w:rPr>
        <w:t>….</w:t>
      </w:r>
      <w:r w:rsidRPr="00673F80">
        <w:rPr>
          <w:sz w:val="24"/>
          <w:szCs w:val="24"/>
        </w:rPr>
        <w:t>…</w:t>
      </w:r>
      <w:r w:rsidR="00673F80">
        <w:rPr>
          <w:sz w:val="24"/>
          <w:szCs w:val="24"/>
        </w:rPr>
        <w:t>……………………..</w:t>
      </w:r>
      <w:r w:rsidRPr="00673F80">
        <w:rPr>
          <w:sz w:val="24"/>
          <w:szCs w:val="24"/>
        </w:rPr>
        <w:t>……</w:t>
      </w:r>
      <w:r w:rsidR="00673F80">
        <w:rPr>
          <w:sz w:val="24"/>
          <w:szCs w:val="24"/>
        </w:rPr>
        <w:t>…………</w:t>
      </w:r>
      <w:r w:rsidRPr="00673F80">
        <w:rPr>
          <w:sz w:val="24"/>
          <w:szCs w:val="24"/>
        </w:rPr>
        <w:t>…. do ………</w:t>
      </w:r>
      <w:r w:rsidR="00673F80">
        <w:rPr>
          <w:sz w:val="24"/>
          <w:szCs w:val="24"/>
        </w:rPr>
        <w:t>………………………..…..</w:t>
      </w:r>
      <w:r w:rsidRPr="00673F80">
        <w:rPr>
          <w:sz w:val="24"/>
          <w:szCs w:val="24"/>
        </w:rPr>
        <w:t>……………… w jedną stronę (bilet normalny) wynosi: ……………………….</w:t>
      </w:r>
      <w:r w:rsidR="00077B55" w:rsidRPr="00673F80">
        <w:rPr>
          <w:sz w:val="24"/>
          <w:szCs w:val="24"/>
        </w:rPr>
        <w:t>zł.</w:t>
      </w:r>
      <w:r w:rsidRPr="00673F80">
        <w:rPr>
          <w:sz w:val="24"/>
          <w:szCs w:val="24"/>
        </w:rPr>
        <w:t xml:space="preserve"> </w:t>
      </w:r>
    </w:p>
    <w:p w14:paraId="5B4AEE08" w14:textId="4367473D" w:rsidR="00937C17" w:rsidRPr="00673F80" w:rsidRDefault="00673F80" w:rsidP="00673F80">
      <w:pPr>
        <w:pStyle w:val="Akapitzlist"/>
        <w:numPr>
          <w:ilvl w:val="0"/>
          <w:numId w:val="42"/>
        </w:numPr>
        <w:spacing w:after="120" w:line="480" w:lineRule="auto"/>
        <w:rPr>
          <w:sz w:val="24"/>
          <w:szCs w:val="24"/>
        </w:rPr>
      </w:pPr>
      <w:r>
        <w:rPr>
          <w:sz w:val="24"/>
          <w:szCs w:val="24"/>
        </w:rPr>
        <w:t xml:space="preserve">trasie </w:t>
      </w:r>
      <w:r w:rsidR="003D33E1" w:rsidRPr="00673F80">
        <w:rPr>
          <w:sz w:val="24"/>
          <w:szCs w:val="24"/>
        </w:rPr>
        <w:t>z ………</w:t>
      </w:r>
      <w:r w:rsidR="00071922" w:rsidRPr="00673F80">
        <w:rPr>
          <w:sz w:val="24"/>
          <w:szCs w:val="24"/>
        </w:rPr>
        <w:t>………….</w:t>
      </w:r>
      <w:r w:rsidR="003D33E1" w:rsidRPr="00673F80">
        <w:rPr>
          <w:sz w:val="24"/>
          <w:szCs w:val="24"/>
        </w:rPr>
        <w:t>……</w:t>
      </w:r>
      <w:r>
        <w:rPr>
          <w:sz w:val="24"/>
          <w:szCs w:val="24"/>
        </w:rPr>
        <w:t>…………………………..</w:t>
      </w:r>
      <w:r w:rsidR="003D33E1" w:rsidRPr="00673F80">
        <w:rPr>
          <w:sz w:val="24"/>
          <w:szCs w:val="24"/>
        </w:rPr>
        <w:t>………. do ………</w:t>
      </w:r>
      <w:r w:rsidR="00071922" w:rsidRPr="00673F80">
        <w:rPr>
          <w:sz w:val="24"/>
          <w:szCs w:val="24"/>
        </w:rPr>
        <w:t>…….</w:t>
      </w:r>
      <w:r w:rsidR="003D33E1" w:rsidRPr="00673F80">
        <w:rPr>
          <w:sz w:val="24"/>
          <w:szCs w:val="24"/>
        </w:rPr>
        <w:t>……</w:t>
      </w:r>
      <w:r>
        <w:rPr>
          <w:sz w:val="24"/>
          <w:szCs w:val="24"/>
        </w:rPr>
        <w:t>…………………..</w:t>
      </w:r>
      <w:r w:rsidR="003D33E1" w:rsidRPr="00673F80">
        <w:rPr>
          <w:sz w:val="24"/>
          <w:szCs w:val="24"/>
        </w:rPr>
        <w:t xml:space="preserve">…………….w jedna stronę (bilet normalny) wynosi: ………………….………. </w:t>
      </w:r>
      <w:r w:rsidR="00077B55" w:rsidRPr="00673F80">
        <w:rPr>
          <w:sz w:val="24"/>
          <w:szCs w:val="24"/>
        </w:rPr>
        <w:t>zł.</w:t>
      </w:r>
    </w:p>
    <w:p w14:paraId="5F7056D9" w14:textId="77777777" w:rsidR="00082801" w:rsidRDefault="00082801" w:rsidP="00082801">
      <w:pPr>
        <w:spacing w:after="0" w:line="480" w:lineRule="auto"/>
        <w:rPr>
          <w:sz w:val="24"/>
          <w:szCs w:val="24"/>
        </w:rPr>
      </w:pPr>
    </w:p>
    <w:p w14:paraId="18877C86" w14:textId="1B2D1EAB" w:rsidR="00082801" w:rsidRPr="00082801" w:rsidRDefault="00082801" w:rsidP="00082801">
      <w:pPr>
        <w:spacing w:after="0" w:line="480" w:lineRule="auto"/>
        <w:rPr>
          <w:sz w:val="24"/>
          <w:szCs w:val="24"/>
        </w:rPr>
      </w:pPr>
      <w:r w:rsidRPr="00082801">
        <w:rPr>
          <w:sz w:val="24"/>
          <w:szCs w:val="24"/>
        </w:rPr>
        <w:t xml:space="preserve">Oświadczam, że cena biletu </w:t>
      </w:r>
      <w:r w:rsidRPr="00082801">
        <w:rPr>
          <w:b/>
          <w:bCs/>
          <w:sz w:val="24"/>
          <w:szCs w:val="24"/>
        </w:rPr>
        <w:t>miesięcznego (okresowego)</w:t>
      </w:r>
      <w:r w:rsidRPr="00082801">
        <w:rPr>
          <w:sz w:val="24"/>
          <w:szCs w:val="24"/>
        </w:rPr>
        <w:t xml:space="preserve"> na trasie z ……………………………………….. do …………………………………………………………..……..i z powrotem wynosi……………………………………….zł.</w:t>
      </w:r>
    </w:p>
    <w:p w14:paraId="2A580320" w14:textId="774BFE40" w:rsidR="00071922" w:rsidRDefault="00071922" w:rsidP="00937C17">
      <w:pPr>
        <w:spacing w:after="0"/>
        <w:rPr>
          <w:b/>
          <w:sz w:val="24"/>
          <w:szCs w:val="24"/>
        </w:rPr>
      </w:pPr>
    </w:p>
    <w:p w14:paraId="3965D1C4" w14:textId="77777777" w:rsidR="00082801" w:rsidRPr="00071922" w:rsidRDefault="00082801" w:rsidP="00937C17">
      <w:pPr>
        <w:spacing w:after="0"/>
        <w:rPr>
          <w:b/>
          <w:sz w:val="24"/>
          <w:szCs w:val="24"/>
        </w:rPr>
      </w:pPr>
    </w:p>
    <w:p w14:paraId="6F15D1B3" w14:textId="1CEF1DF8" w:rsidR="00071922" w:rsidRPr="00071922" w:rsidRDefault="00071922" w:rsidP="00937C17">
      <w:pPr>
        <w:spacing w:after="0"/>
        <w:rPr>
          <w:sz w:val="24"/>
          <w:szCs w:val="24"/>
        </w:rPr>
      </w:pPr>
      <w:r w:rsidRPr="00071922">
        <w:rPr>
          <w:b/>
          <w:sz w:val="24"/>
          <w:szCs w:val="24"/>
        </w:rPr>
        <w:t>Powyższe ceny obowiązują w okresie od ………………………</w:t>
      </w:r>
      <w:r w:rsidR="001D120C">
        <w:rPr>
          <w:b/>
          <w:sz w:val="24"/>
          <w:szCs w:val="24"/>
        </w:rPr>
        <w:t>.....</w:t>
      </w:r>
      <w:r w:rsidRPr="00071922">
        <w:rPr>
          <w:b/>
          <w:sz w:val="24"/>
          <w:szCs w:val="24"/>
        </w:rPr>
        <w:t>…</w:t>
      </w:r>
      <w:r w:rsidR="001D120C">
        <w:rPr>
          <w:b/>
          <w:sz w:val="24"/>
          <w:szCs w:val="24"/>
        </w:rPr>
        <w:t>.</w:t>
      </w:r>
      <w:r w:rsidRPr="00071922">
        <w:rPr>
          <w:b/>
          <w:sz w:val="24"/>
          <w:szCs w:val="24"/>
        </w:rPr>
        <w:t>….. do</w:t>
      </w:r>
      <w:r w:rsidR="001D120C">
        <w:rPr>
          <w:b/>
          <w:sz w:val="24"/>
          <w:szCs w:val="24"/>
        </w:rPr>
        <w:t xml:space="preserve"> </w:t>
      </w:r>
      <w:r w:rsidR="001D120C" w:rsidRPr="00071922">
        <w:rPr>
          <w:b/>
          <w:sz w:val="24"/>
          <w:szCs w:val="24"/>
        </w:rPr>
        <w:t>……………</w:t>
      </w:r>
      <w:r w:rsidR="001D120C">
        <w:rPr>
          <w:b/>
          <w:sz w:val="24"/>
          <w:szCs w:val="24"/>
        </w:rPr>
        <w:t>.</w:t>
      </w:r>
      <w:r w:rsidR="001D120C" w:rsidRPr="00071922">
        <w:rPr>
          <w:b/>
          <w:sz w:val="24"/>
          <w:szCs w:val="24"/>
        </w:rPr>
        <w:t>…</w:t>
      </w:r>
      <w:r w:rsidR="001D120C">
        <w:rPr>
          <w:b/>
          <w:sz w:val="24"/>
          <w:szCs w:val="24"/>
        </w:rPr>
        <w:t>..</w:t>
      </w:r>
      <w:r w:rsidR="001D120C" w:rsidRPr="00071922">
        <w:rPr>
          <w:b/>
          <w:sz w:val="24"/>
          <w:szCs w:val="24"/>
        </w:rPr>
        <w:t>………</w:t>
      </w:r>
      <w:r w:rsidR="001D120C">
        <w:rPr>
          <w:b/>
          <w:sz w:val="24"/>
          <w:szCs w:val="24"/>
        </w:rPr>
        <w:t>...</w:t>
      </w:r>
      <w:r w:rsidR="001D120C" w:rsidRPr="00071922">
        <w:rPr>
          <w:b/>
          <w:sz w:val="24"/>
          <w:szCs w:val="24"/>
        </w:rPr>
        <w:t>……..</w:t>
      </w:r>
    </w:p>
    <w:p w14:paraId="1CB1B9DB" w14:textId="6933C665" w:rsidR="001D120C" w:rsidRDefault="001D120C" w:rsidP="00082801">
      <w:pPr>
        <w:spacing w:after="0" w:line="240" w:lineRule="auto"/>
        <w:rPr>
          <w:sz w:val="24"/>
          <w:szCs w:val="24"/>
        </w:rPr>
      </w:pPr>
    </w:p>
    <w:p w14:paraId="024F079B" w14:textId="331EF2BF" w:rsidR="001D120C" w:rsidRDefault="001D120C" w:rsidP="00937C17">
      <w:pPr>
        <w:spacing w:after="0" w:line="240" w:lineRule="auto"/>
        <w:jc w:val="center"/>
        <w:rPr>
          <w:sz w:val="24"/>
          <w:szCs w:val="24"/>
        </w:rPr>
      </w:pPr>
    </w:p>
    <w:p w14:paraId="455356A3" w14:textId="292F8F78" w:rsidR="00E8342C" w:rsidRDefault="00E8342C" w:rsidP="00937C17">
      <w:pPr>
        <w:spacing w:after="0" w:line="240" w:lineRule="auto"/>
        <w:jc w:val="center"/>
        <w:rPr>
          <w:sz w:val="24"/>
          <w:szCs w:val="24"/>
        </w:rPr>
      </w:pPr>
    </w:p>
    <w:p w14:paraId="209FC9C9" w14:textId="77777777" w:rsidR="00E8342C" w:rsidRDefault="00E8342C" w:rsidP="00937C17">
      <w:pPr>
        <w:spacing w:after="0" w:line="240" w:lineRule="auto"/>
        <w:jc w:val="center"/>
        <w:rPr>
          <w:sz w:val="24"/>
          <w:szCs w:val="24"/>
        </w:rPr>
      </w:pPr>
    </w:p>
    <w:p w14:paraId="2F21973C" w14:textId="77777777" w:rsidR="001D120C" w:rsidRDefault="001D120C" w:rsidP="00937C17">
      <w:pPr>
        <w:spacing w:after="0" w:line="240" w:lineRule="auto"/>
        <w:jc w:val="center"/>
        <w:rPr>
          <w:sz w:val="24"/>
          <w:szCs w:val="24"/>
        </w:rPr>
      </w:pPr>
    </w:p>
    <w:p w14:paraId="1A230232" w14:textId="762450D1" w:rsidR="00937C17" w:rsidRPr="00071922" w:rsidRDefault="00937C17" w:rsidP="00937C17">
      <w:pPr>
        <w:spacing w:after="0" w:line="240" w:lineRule="auto"/>
        <w:jc w:val="center"/>
        <w:rPr>
          <w:sz w:val="24"/>
          <w:szCs w:val="24"/>
        </w:rPr>
      </w:pPr>
      <w:r w:rsidRPr="00071922">
        <w:rPr>
          <w:sz w:val="24"/>
          <w:szCs w:val="24"/>
        </w:rPr>
        <w:t>……………………….………………                                       …………………..………….………………………………………</w:t>
      </w:r>
    </w:p>
    <w:p w14:paraId="727310C7" w14:textId="24ADBCCB" w:rsidR="00937C17" w:rsidRPr="00071922" w:rsidRDefault="00937C17" w:rsidP="00937C17">
      <w:pPr>
        <w:spacing w:after="0" w:line="240" w:lineRule="auto"/>
      </w:pPr>
      <w:r w:rsidRPr="00071922">
        <w:t xml:space="preserve">                      Data                                                               </w:t>
      </w:r>
      <w:r w:rsidR="00071922">
        <w:t xml:space="preserve">            </w:t>
      </w:r>
      <w:r w:rsidRPr="00071922">
        <w:t>Pieczęć firmowa i podpis osoby upoważnionej</w:t>
      </w:r>
    </w:p>
    <w:sectPr w:rsidR="00937C17" w:rsidRPr="00071922" w:rsidSect="00482472">
      <w:headerReference w:type="default" r:id="rId11"/>
      <w:footerReference w:type="default" r:id="rId12"/>
      <w:headerReference w:type="first" r:id="rId13"/>
      <w:footerReference w:type="first" r:id="rId14"/>
      <w:pgSz w:w="11906" w:h="16838"/>
      <w:pgMar w:top="1843" w:right="1133" w:bottom="1701"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1E891" w14:textId="77777777" w:rsidR="009E6CB4" w:rsidRDefault="009E6CB4" w:rsidP="00341EDF">
      <w:pPr>
        <w:spacing w:after="0" w:line="240" w:lineRule="auto"/>
      </w:pPr>
      <w:r>
        <w:separator/>
      </w:r>
    </w:p>
  </w:endnote>
  <w:endnote w:type="continuationSeparator" w:id="0">
    <w:p w14:paraId="230DE4FB" w14:textId="77777777" w:rsidR="009E6CB4" w:rsidRDefault="009E6CB4" w:rsidP="0034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B98C" w14:textId="47D75C11" w:rsidR="00482472" w:rsidRDefault="00B122A8" w:rsidP="00B122A8">
    <w:pPr>
      <w:pStyle w:val="Stopka"/>
      <w:jc w:val="center"/>
    </w:pPr>
    <w:r>
      <w:rPr>
        <w:noProof/>
      </w:rPr>
      <w:drawing>
        <wp:anchor distT="0" distB="0" distL="114300" distR="114300" simplePos="0" relativeHeight="251658240" behindDoc="1" locked="0" layoutInCell="1" allowOverlap="1" wp14:anchorId="2BF3E57F" wp14:editId="52B6CB53">
          <wp:simplePos x="0" y="0"/>
          <wp:positionH relativeFrom="column">
            <wp:posOffset>1719047</wp:posOffset>
          </wp:positionH>
          <wp:positionV relativeFrom="page">
            <wp:posOffset>9933076</wp:posOffset>
          </wp:positionV>
          <wp:extent cx="1945843" cy="477139"/>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 MARMOŁOWSKI CZARNO BIAŁE.png"/>
                  <pic:cNvPicPr/>
                </pic:nvPicPr>
                <pic:blipFill>
                  <a:blip r:embed="rId1">
                    <a:extLst>
                      <a:ext uri="{28A0092B-C50C-407E-A947-70E740481C1C}">
                        <a14:useLocalDpi xmlns:a14="http://schemas.microsoft.com/office/drawing/2010/main" val="0"/>
                      </a:ext>
                    </a:extLst>
                  </a:blip>
                  <a:stretch>
                    <a:fillRect/>
                  </a:stretch>
                </pic:blipFill>
                <pic:spPr>
                  <a:xfrm>
                    <a:off x="0" y="0"/>
                    <a:ext cx="1955024" cy="4793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7BA3" w14:textId="04C257EF" w:rsidR="00923527" w:rsidRDefault="00C440D8" w:rsidP="00D46900">
    <w:pPr>
      <w:pStyle w:val="Stopka"/>
      <w:ind w:firstLine="2977"/>
    </w:pPr>
    <w:r>
      <w:rPr>
        <w:noProof/>
      </w:rPr>
      <w:drawing>
        <wp:inline distT="0" distB="0" distL="0" distR="0" wp14:anchorId="2EB42213" wp14:editId="6AB567AF">
          <wp:extent cx="1758840" cy="431342"/>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MARMOŁOWSKI CZARNO BIAŁE.png"/>
                  <pic:cNvPicPr/>
                </pic:nvPicPr>
                <pic:blipFill>
                  <a:blip r:embed="rId1">
                    <a:extLst>
                      <a:ext uri="{28A0092B-C50C-407E-A947-70E740481C1C}">
                        <a14:useLocalDpi xmlns:a14="http://schemas.microsoft.com/office/drawing/2010/main" val="0"/>
                      </a:ext>
                    </a:extLst>
                  </a:blip>
                  <a:stretch>
                    <a:fillRect/>
                  </a:stretch>
                </pic:blipFill>
                <pic:spPr>
                  <a:xfrm>
                    <a:off x="0" y="0"/>
                    <a:ext cx="1866802" cy="4578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5CBBD" w14:textId="77777777" w:rsidR="009E6CB4" w:rsidRDefault="009E6CB4" w:rsidP="00341EDF">
      <w:pPr>
        <w:spacing w:after="0" w:line="240" w:lineRule="auto"/>
      </w:pPr>
      <w:r>
        <w:separator/>
      </w:r>
    </w:p>
  </w:footnote>
  <w:footnote w:type="continuationSeparator" w:id="0">
    <w:p w14:paraId="758FFB9F" w14:textId="77777777" w:rsidR="009E6CB4" w:rsidRDefault="009E6CB4" w:rsidP="00341EDF">
      <w:pPr>
        <w:spacing w:after="0" w:line="240" w:lineRule="auto"/>
      </w:pPr>
      <w:r>
        <w:continuationSeparator/>
      </w:r>
    </w:p>
  </w:footnote>
  <w:footnote w:id="1">
    <w:p w14:paraId="6A8A6B35" w14:textId="0868D18E" w:rsidR="00923527" w:rsidRDefault="00923527">
      <w:pPr>
        <w:pStyle w:val="Tekstprzypisudolnego"/>
      </w:pPr>
      <w:r>
        <w:rPr>
          <w:rStyle w:val="Odwoanieprzypisudolnego"/>
        </w:rPr>
        <w:footnoteRef/>
      </w:r>
      <w:r>
        <w:t xml:space="preserve"> </w:t>
      </w:r>
      <w:r w:rsidRPr="006B782D">
        <w:t>Beneficjent wypłaca uczestnikowi projektu kwotę do wysokości opłat za środki transportu publicznego szynowego lub kołowego (a w przypadku podróży międzynarodowych także transportu lotniczego), zgodnie z cennikiem biletów II klasy obowiązującym na danym obszarze.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rozkład jazdy, ze względu na godziny udziału w formie wsparcia</w:t>
      </w:r>
    </w:p>
  </w:footnote>
  <w:footnote w:id="2">
    <w:p w14:paraId="5D62C02A" w14:textId="0DFFDBAF" w:rsidR="00923527" w:rsidRDefault="00923527">
      <w:pPr>
        <w:pStyle w:val="Tekstprzypisudolnego"/>
      </w:pPr>
      <w:r>
        <w:rPr>
          <w:rStyle w:val="Odwoanieprzypisudolnego"/>
        </w:rPr>
        <w:footnoteRef/>
      </w:r>
      <w:r>
        <w:t xml:space="preserve"> Beneficjent będzie przyjmował do wniosków o zwrot kosztów przejazdów oświadczenia wystawione na innych drukach niż załącznik nr </w:t>
      </w:r>
      <w:r w:rsidR="00C440D8">
        <w:t>2</w:t>
      </w:r>
      <w:r>
        <w:t xml:space="preserve"> do niniejszego regulaminu,  o ile będą one zawierały co najmniej następujące informacje: okres obowiązywania ceny, trasę, cenę biletu miesięcznego i/lub jednorazowego umożliwiające wypłatę zwrotu zgodnie z zapisami niniejszego regulaminu.</w:t>
      </w:r>
    </w:p>
  </w:footnote>
  <w:footnote w:id="3">
    <w:p w14:paraId="6AD9FB17" w14:textId="77777777" w:rsidR="00923527" w:rsidRDefault="00923527" w:rsidP="00D46900">
      <w:pPr>
        <w:pStyle w:val="Tekstprzypisudolnego"/>
      </w:pPr>
      <w:r>
        <w:rPr>
          <w:rStyle w:val="Odwoanieprzypisudolnego"/>
        </w:rPr>
        <w:footnoteRef/>
      </w:r>
      <w:r>
        <w:t xml:space="preserve"> Należy wstawić X lub V przy formach wsparcia, których dotyczy dany wniosek.  </w:t>
      </w:r>
    </w:p>
  </w:footnote>
  <w:footnote w:id="4">
    <w:p w14:paraId="4782987E" w14:textId="77777777" w:rsidR="00923527" w:rsidRDefault="00923527" w:rsidP="00D46900">
      <w:pPr>
        <w:pStyle w:val="Tekstprzypisudolnego"/>
      </w:pPr>
      <w:r>
        <w:rPr>
          <w:rStyle w:val="Odwoanieprzypisudolnego"/>
        </w:rPr>
        <w:footnoteRef/>
      </w:r>
      <w:r>
        <w:t xml:space="preserve"> Należy wskazać liczbę załączanych biletów.</w:t>
      </w:r>
    </w:p>
  </w:footnote>
  <w:footnote w:id="5">
    <w:p w14:paraId="7820EC6B" w14:textId="77777777" w:rsidR="00923527" w:rsidRDefault="00923527" w:rsidP="00D46900">
      <w:pPr>
        <w:pStyle w:val="Tekstprzypisudolnego"/>
      </w:pPr>
      <w:r>
        <w:rPr>
          <w:rStyle w:val="Odwoanieprzypisudolnego"/>
        </w:rPr>
        <w:footnoteRef/>
      </w:r>
      <w:r>
        <w:t xml:space="preserve"> Należy wskazać daty i trasy widniejące na załączanych biletach poprzez wskazanie konkretnych dat i tras przejazdu.</w:t>
      </w:r>
    </w:p>
  </w:footnote>
  <w:footnote w:id="6">
    <w:p w14:paraId="221AAC20" w14:textId="77777777" w:rsidR="00923527" w:rsidRDefault="00923527" w:rsidP="00D46900">
      <w:pPr>
        <w:pStyle w:val="Tekstprzypisudolnego"/>
      </w:pPr>
      <w:r>
        <w:rPr>
          <w:rStyle w:val="Odwoanieprzypisudolnego"/>
        </w:rPr>
        <w:footnoteRef/>
      </w:r>
      <w:r>
        <w:t xml:space="preserve"> </w:t>
      </w:r>
      <w:r w:rsidRPr="00D8726C">
        <w:t>Dotyczy osób dojeżdżających samochodem prywatnym na formy wsparcia zaplanowane w projekcie.</w:t>
      </w:r>
    </w:p>
  </w:footnote>
  <w:footnote w:id="7">
    <w:p w14:paraId="744A06C9" w14:textId="77777777" w:rsidR="00923527" w:rsidRDefault="00923527" w:rsidP="00D46900">
      <w:pPr>
        <w:pStyle w:val="Tekstprzypisudolnego"/>
      </w:pPr>
      <w:r>
        <w:rPr>
          <w:rStyle w:val="Odwoanieprzypisudolnego"/>
        </w:rPr>
        <w:footnoteRef/>
      </w:r>
      <w:r>
        <w:t xml:space="preserve"> Należy wskazać liczbę załączanych oświadczeń. </w:t>
      </w:r>
    </w:p>
  </w:footnote>
  <w:footnote w:id="8">
    <w:p w14:paraId="56F351F1" w14:textId="77777777" w:rsidR="00923527" w:rsidRDefault="00923527" w:rsidP="00D46900">
      <w:pPr>
        <w:pStyle w:val="Tekstprzypisudolnego"/>
      </w:pPr>
      <w:r>
        <w:rPr>
          <w:rStyle w:val="Odwoanieprzypisudolnego"/>
        </w:rPr>
        <w:footnoteRef/>
      </w:r>
      <w:r>
        <w:t xml:space="preserve"> Należy wskazać okres i trasę, do której odnosi/odnoszą się załączane oświadczeniu przewoźnika.</w:t>
      </w:r>
    </w:p>
  </w:footnote>
  <w:footnote w:id="9">
    <w:p w14:paraId="0A2A7B77" w14:textId="52A0F4A3" w:rsidR="0071791A" w:rsidRDefault="0071791A">
      <w:pPr>
        <w:pStyle w:val="Tekstprzypisudolnego"/>
      </w:pPr>
      <w:r>
        <w:rPr>
          <w:rStyle w:val="Odwoanieprzypisudolnego"/>
        </w:rPr>
        <w:footnoteRef/>
      </w:r>
      <w:r>
        <w:t xml:space="preserve"> W polu należy wskazać należną uczestnikowi kwotę zwrotu zgodnie z zapisami </w:t>
      </w:r>
      <w:r w:rsidRPr="00C02ACD">
        <w:t>regulaminu zwrotu kosztów dojazdu dla uczestników projektu „</w:t>
      </w:r>
      <w:r>
        <w:t>Dotacje na start</w:t>
      </w:r>
      <w:r w:rsidRPr="00C02ACD">
        <w:t>”</w:t>
      </w:r>
    </w:p>
  </w:footnote>
  <w:footnote w:id="10">
    <w:p w14:paraId="754077A9" w14:textId="01D026BF" w:rsidR="0071791A" w:rsidRDefault="0071791A" w:rsidP="00C326C2">
      <w:pPr>
        <w:pStyle w:val="Tekstprzypisudolnego"/>
      </w:pPr>
      <w:r>
        <w:rPr>
          <w:rStyle w:val="Odwoanieprzypisudolnego"/>
        </w:rPr>
        <w:footnoteRef/>
      </w:r>
      <w:r>
        <w:t xml:space="preserve"> Pole uzupełniane w przypadku obniżenia kwoty zwrotu kosztów dojazdu mając na uwadze zapisy regulaminu zwrotu kosztów dojazdu dla uczestników projektu „Dotacje na start”</w:t>
      </w:r>
    </w:p>
  </w:footnote>
  <w:footnote w:id="11">
    <w:p w14:paraId="440792D4" w14:textId="6C5D4219" w:rsidR="00107ACF" w:rsidRDefault="00107ACF">
      <w:pPr>
        <w:pStyle w:val="Tekstprzypisudolnego"/>
      </w:pPr>
      <w:r>
        <w:rPr>
          <w:rStyle w:val="Odwoanieprzypisudolnego"/>
        </w:rPr>
        <w:footnoteRef/>
      </w:r>
      <w:r>
        <w:t xml:space="preserve"> Z</w:t>
      </w:r>
      <w:r w:rsidRPr="00107ACF">
        <w:t>godnie z cennikiem biletów II klasy obowiązującym na danym obszarze</w:t>
      </w:r>
      <w:r>
        <w:t>, o ile występuje.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5749" w14:textId="547D9276" w:rsidR="00923527" w:rsidRDefault="00923527" w:rsidP="00D46900">
    <w:pPr>
      <w:pStyle w:val="Nagwek"/>
      <w:ind w:firstLine="1276"/>
    </w:pPr>
    <w:r>
      <w:rPr>
        <w:noProof/>
      </w:rPr>
      <w:drawing>
        <wp:inline distT="0" distB="0" distL="0" distR="0" wp14:anchorId="7068940D" wp14:editId="7704B918">
          <wp:extent cx="4199890" cy="828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90" cy="8286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7CAB" w14:textId="65804D16" w:rsidR="00923527" w:rsidRDefault="00923527" w:rsidP="00BE36F9">
    <w:pPr>
      <w:pStyle w:val="Nagwek"/>
      <w:ind w:firstLine="1276"/>
    </w:pPr>
    <w:r>
      <w:rPr>
        <w:noProof/>
      </w:rPr>
      <w:drawing>
        <wp:inline distT="0" distB="0" distL="0" distR="0" wp14:anchorId="1B3DE00B" wp14:editId="75D90C48">
          <wp:extent cx="4441263" cy="876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784" cy="8764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7051E"/>
    <w:multiLevelType w:val="hybridMultilevel"/>
    <w:tmpl w:val="03008C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555F8"/>
    <w:multiLevelType w:val="hybridMultilevel"/>
    <w:tmpl w:val="2C74D77C"/>
    <w:lvl w:ilvl="0" w:tplc="724EA2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C0371"/>
    <w:multiLevelType w:val="hybridMultilevel"/>
    <w:tmpl w:val="CF0EE840"/>
    <w:lvl w:ilvl="0" w:tplc="04150017">
      <w:start w:val="1"/>
      <w:numFmt w:val="lowerLetter"/>
      <w:lvlText w:val="%1)"/>
      <w:lvlJc w:val="left"/>
      <w:pPr>
        <w:ind w:left="1413" w:hanging="42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FF25C1"/>
    <w:multiLevelType w:val="hybridMultilevel"/>
    <w:tmpl w:val="F0663E5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E2785"/>
    <w:multiLevelType w:val="hybridMultilevel"/>
    <w:tmpl w:val="978C7CD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4AE1D16"/>
    <w:multiLevelType w:val="hybridMultilevel"/>
    <w:tmpl w:val="50181634"/>
    <w:lvl w:ilvl="0" w:tplc="83FCDAA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BD2EF8"/>
    <w:multiLevelType w:val="hybridMultilevel"/>
    <w:tmpl w:val="85E6373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D061D3A"/>
    <w:multiLevelType w:val="hybridMultilevel"/>
    <w:tmpl w:val="C5862742"/>
    <w:lvl w:ilvl="0" w:tplc="04150001">
      <w:start w:val="1"/>
      <w:numFmt w:val="bullet"/>
      <w:lvlText w:val=""/>
      <w:lvlJc w:val="left"/>
      <w:pPr>
        <w:ind w:left="2133" w:hanging="360"/>
      </w:pPr>
      <w:rPr>
        <w:rFonts w:ascii="Symbol" w:hAnsi="Symbol"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10" w15:restartNumberingAfterBreak="0">
    <w:nsid w:val="1E461F76"/>
    <w:multiLevelType w:val="hybridMultilevel"/>
    <w:tmpl w:val="58D8BB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131B00"/>
    <w:multiLevelType w:val="hybridMultilevel"/>
    <w:tmpl w:val="056A07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2D1593D"/>
    <w:multiLevelType w:val="hybridMultilevel"/>
    <w:tmpl w:val="B8AAFA00"/>
    <w:lvl w:ilvl="0" w:tplc="B418B2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3693A53"/>
    <w:multiLevelType w:val="hybridMultilevel"/>
    <w:tmpl w:val="2B908DA4"/>
    <w:lvl w:ilvl="0" w:tplc="B418B2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3942DD7"/>
    <w:multiLevelType w:val="hybridMultilevel"/>
    <w:tmpl w:val="14EE5F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E563C6"/>
    <w:multiLevelType w:val="hybridMultilevel"/>
    <w:tmpl w:val="358A7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BC232D1"/>
    <w:multiLevelType w:val="hybridMultilevel"/>
    <w:tmpl w:val="62F83E8A"/>
    <w:lvl w:ilvl="0" w:tplc="83FCDAAE">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261A28"/>
    <w:multiLevelType w:val="hybridMultilevel"/>
    <w:tmpl w:val="CF0EE840"/>
    <w:lvl w:ilvl="0" w:tplc="04150017">
      <w:start w:val="1"/>
      <w:numFmt w:val="lowerLetter"/>
      <w:lvlText w:val="%1)"/>
      <w:lvlJc w:val="left"/>
      <w:pPr>
        <w:ind w:left="1413" w:hanging="42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46850DD0"/>
    <w:multiLevelType w:val="hybridMultilevel"/>
    <w:tmpl w:val="4886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4845BF"/>
    <w:multiLevelType w:val="hybridMultilevel"/>
    <w:tmpl w:val="EC0E5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E01232"/>
    <w:multiLevelType w:val="hybridMultilevel"/>
    <w:tmpl w:val="77C435C8"/>
    <w:lvl w:ilvl="0" w:tplc="BCF44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A236E"/>
    <w:multiLevelType w:val="hybridMultilevel"/>
    <w:tmpl w:val="5A32C462"/>
    <w:lvl w:ilvl="0" w:tplc="D25CD0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734291F"/>
    <w:multiLevelType w:val="hybridMultilevel"/>
    <w:tmpl w:val="35521B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000AE4"/>
    <w:multiLevelType w:val="hybridMultilevel"/>
    <w:tmpl w:val="E1064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15:restartNumberingAfterBreak="0">
    <w:nsid w:val="5E3C5B36"/>
    <w:multiLevelType w:val="hybridMultilevel"/>
    <w:tmpl w:val="B286595A"/>
    <w:lvl w:ilvl="0" w:tplc="B418B2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E7C1123"/>
    <w:multiLevelType w:val="hybridMultilevel"/>
    <w:tmpl w:val="7DB05448"/>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BC499D"/>
    <w:multiLevelType w:val="hybridMultilevel"/>
    <w:tmpl w:val="A92A63C8"/>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6400135A"/>
    <w:multiLevelType w:val="hybridMultilevel"/>
    <w:tmpl w:val="C5AC10BE"/>
    <w:lvl w:ilvl="0" w:tplc="E74004A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6F0539D"/>
    <w:multiLevelType w:val="hybridMultilevel"/>
    <w:tmpl w:val="E5DCA71E"/>
    <w:lvl w:ilvl="0" w:tplc="83FCDAAE">
      <w:start w:val="1"/>
      <w:numFmt w:val="bullet"/>
      <w:lvlText w:val=""/>
      <w:lvlJc w:val="left"/>
      <w:pPr>
        <w:ind w:left="1491" w:hanging="360"/>
      </w:pPr>
      <w:rPr>
        <w:rFonts w:ascii="Wingdings" w:hAnsi="Wingdings"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32" w15:restartNumberingAfterBreak="0">
    <w:nsid w:val="68CE77E9"/>
    <w:multiLevelType w:val="hybridMultilevel"/>
    <w:tmpl w:val="D4185CE4"/>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976947"/>
    <w:multiLevelType w:val="hybridMultilevel"/>
    <w:tmpl w:val="AA643EB8"/>
    <w:lvl w:ilvl="0" w:tplc="A4EC8CA8">
      <w:start w:val="1"/>
      <w:numFmt w:val="decimal"/>
      <w:lvlText w:val="%1."/>
      <w:lvlJc w:val="left"/>
      <w:pPr>
        <w:ind w:left="360" w:hanging="360"/>
      </w:pPr>
      <w:rPr>
        <w:rFonts w:asciiTheme="minorHAnsi" w:eastAsia="Times New Roman"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D275EE"/>
    <w:multiLevelType w:val="hybridMultilevel"/>
    <w:tmpl w:val="158E3FFC"/>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483222"/>
    <w:multiLevelType w:val="hybridMultilevel"/>
    <w:tmpl w:val="0562FC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DED6E71"/>
    <w:multiLevelType w:val="hybridMultilevel"/>
    <w:tmpl w:val="5CC8C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1C6FFA"/>
    <w:multiLevelType w:val="hybridMultilevel"/>
    <w:tmpl w:val="6CB4BEF0"/>
    <w:lvl w:ilvl="0" w:tplc="FB42D6EA">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EE401C7"/>
    <w:multiLevelType w:val="hybridMultilevel"/>
    <w:tmpl w:val="25245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D2C93"/>
    <w:multiLevelType w:val="hybridMultilevel"/>
    <w:tmpl w:val="8C9EF7F4"/>
    <w:lvl w:ilvl="0" w:tplc="FC9A6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A64E37"/>
    <w:multiLevelType w:val="hybridMultilevel"/>
    <w:tmpl w:val="E124BBFA"/>
    <w:lvl w:ilvl="0" w:tplc="FA622AA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4B9274C"/>
    <w:multiLevelType w:val="hybridMultilevel"/>
    <w:tmpl w:val="77C435C8"/>
    <w:lvl w:ilvl="0" w:tplc="BCF44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92DE2"/>
    <w:multiLevelType w:val="hybridMultilevel"/>
    <w:tmpl w:val="ECAE97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C2F745A"/>
    <w:multiLevelType w:val="hybridMultilevel"/>
    <w:tmpl w:val="CACEE744"/>
    <w:lvl w:ilvl="0" w:tplc="83FCDA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5"/>
  </w:num>
  <w:num w:numId="4">
    <w:abstractNumId w:val="5"/>
  </w:num>
  <w:num w:numId="5">
    <w:abstractNumId w:val="24"/>
  </w:num>
  <w:num w:numId="6">
    <w:abstractNumId w:val="4"/>
  </w:num>
  <w:num w:numId="7">
    <w:abstractNumId w:val="6"/>
  </w:num>
  <w:num w:numId="8">
    <w:abstractNumId w:val="32"/>
  </w:num>
  <w:num w:numId="9">
    <w:abstractNumId w:val="10"/>
  </w:num>
  <w:num w:numId="10">
    <w:abstractNumId w:val="0"/>
  </w:num>
  <w:num w:numId="11">
    <w:abstractNumId w:val="31"/>
  </w:num>
  <w:num w:numId="12">
    <w:abstractNumId w:val="18"/>
  </w:num>
  <w:num w:numId="13">
    <w:abstractNumId w:val="2"/>
  </w:num>
  <w:num w:numId="14">
    <w:abstractNumId w:val="39"/>
  </w:num>
  <w:num w:numId="15">
    <w:abstractNumId w:val="40"/>
  </w:num>
  <w:num w:numId="16">
    <w:abstractNumId w:val="22"/>
  </w:num>
  <w:num w:numId="17">
    <w:abstractNumId w:val="7"/>
  </w:num>
  <w:num w:numId="18">
    <w:abstractNumId w:val="33"/>
  </w:num>
  <w:num w:numId="19">
    <w:abstractNumId w:val="27"/>
  </w:num>
  <w:num w:numId="20">
    <w:abstractNumId w:val="37"/>
  </w:num>
  <w:num w:numId="21">
    <w:abstractNumId w:val="38"/>
  </w:num>
  <w:num w:numId="22">
    <w:abstractNumId w:val="3"/>
  </w:num>
  <w:num w:numId="23">
    <w:abstractNumId w:val="29"/>
  </w:num>
  <w:num w:numId="24">
    <w:abstractNumId w:val="1"/>
  </w:num>
  <w:num w:numId="25">
    <w:abstractNumId w:val="25"/>
  </w:num>
  <w:num w:numId="26">
    <w:abstractNumId w:val="43"/>
  </w:num>
  <w:num w:numId="27">
    <w:abstractNumId w:val="28"/>
  </w:num>
  <w:num w:numId="28">
    <w:abstractNumId w:val="17"/>
  </w:num>
  <w:num w:numId="29">
    <w:abstractNumId w:val="21"/>
  </w:num>
  <w:num w:numId="30">
    <w:abstractNumId w:val="20"/>
  </w:num>
  <w:num w:numId="31">
    <w:abstractNumId w:val="14"/>
  </w:num>
  <w:num w:numId="32">
    <w:abstractNumId w:val="41"/>
  </w:num>
  <w:num w:numId="33">
    <w:abstractNumId w:val="34"/>
  </w:num>
  <w:num w:numId="34">
    <w:abstractNumId w:val="8"/>
  </w:num>
  <w:num w:numId="35">
    <w:abstractNumId w:val="9"/>
  </w:num>
  <w:num w:numId="36">
    <w:abstractNumId w:val="35"/>
  </w:num>
  <w:num w:numId="37">
    <w:abstractNumId w:val="19"/>
  </w:num>
  <w:num w:numId="38">
    <w:abstractNumId w:val="30"/>
  </w:num>
  <w:num w:numId="39">
    <w:abstractNumId w:val="36"/>
  </w:num>
  <w:num w:numId="40">
    <w:abstractNumId w:val="11"/>
  </w:num>
  <w:num w:numId="41">
    <w:abstractNumId w:val="23"/>
  </w:num>
  <w:num w:numId="42">
    <w:abstractNumId w:val="42"/>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DF"/>
    <w:rsid w:val="00003145"/>
    <w:rsid w:val="00020099"/>
    <w:rsid w:val="000219E5"/>
    <w:rsid w:val="000255E7"/>
    <w:rsid w:val="00047E83"/>
    <w:rsid w:val="00051E60"/>
    <w:rsid w:val="00052704"/>
    <w:rsid w:val="00053FC5"/>
    <w:rsid w:val="00061353"/>
    <w:rsid w:val="00071922"/>
    <w:rsid w:val="00076430"/>
    <w:rsid w:val="00077B55"/>
    <w:rsid w:val="00082801"/>
    <w:rsid w:val="00086240"/>
    <w:rsid w:val="00091AF8"/>
    <w:rsid w:val="000A3C7C"/>
    <w:rsid w:val="000A3F3C"/>
    <w:rsid w:val="000B0D83"/>
    <w:rsid w:val="000B266E"/>
    <w:rsid w:val="000C1876"/>
    <w:rsid w:val="000D4738"/>
    <w:rsid w:val="000D69D5"/>
    <w:rsid w:val="000E12BE"/>
    <w:rsid w:val="000E2321"/>
    <w:rsid w:val="000E2677"/>
    <w:rsid w:val="000E5E81"/>
    <w:rsid w:val="000F2FA6"/>
    <w:rsid w:val="000F556F"/>
    <w:rsid w:val="00107ACF"/>
    <w:rsid w:val="0011092C"/>
    <w:rsid w:val="0011124A"/>
    <w:rsid w:val="0011446E"/>
    <w:rsid w:val="00122F21"/>
    <w:rsid w:val="0012321B"/>
    <w:rsid w:val="001273EF"/>
    <w:rsid w:val="00147105"/>
    <w:rsid w:val="001472B7"/>
    <w:rsid w:val="00147EFE"/>
    <w:rsid w:val="00157E88"/>
    <w:rsid w:val="00185A8E"/>
    <w:rsid w:val="0019374F"/>
    <w:rsid w:val="00195C6C"/>
    <w:rsid w:val="001A5C67"/>
    <w:rsid w:val="001A79F9"/>
    <w:rsid w:val="001B0EE4"/>
    <w:rsid w:val="001B3E65"/>
    <w:rsid w:val="001B7124"/>
    <w:rsid w:val="001C373B"/>
    <w:rsid w:val="001C38B4"/>
    <w:rsid w:val="001C6C0F"/>
    <w:rsid w:val="001C71A9"/>
    <w:rsid w:val="001D078F"/>
    <w:rsid w:val="001D0E47"/>
    <w:rsid w:val="001D120C"/>
    <w:rsid w:val="001E22EF"/>
    <w:rsid w:val="001E4BA1"/>
    <w:rsid w:val="001E5028"/>
    <w:rsid w:val="001F01B3"/>
    <w:rsid w:val="001F303B"/>
    <w:rsid w:val="001F5BF7"/>
    <w:rsid w:val="002004FF"/>
    <w:rsid w:val="00201C7E"/>
    <w:rsid w:val="00212450"/>
    <w:rsid w:val="0021631B"/>
    <w:rsid w:val="00216B6A"/>
    <w:rsid w:val="00226E43"/>
    <w:rsid w:val="00234313"/>
    <w:rsid w:val="0025397B"/>
    <w:rsid w:val="002601BD"/>
    <w:rsid w:val="002700C0"/>
    <w:rsid w:val="00283350"/>
    <w:rsid w:val="00295EF7"/>
    <w:rsid w:val="0029783A"/>
    <w:rsid w:val="002A256C"/>
    <w:rsid w:val="002B1EDE"/>
    <w:rsid w:val="002B777B"/>
    <w:rsid w:val="002C1865"/>
    <w:rsid w:val="002D506A"/>
    <w:rsid w:val="002E7B3F"/>
    <w:rsid w:val="002F58B7"/>
    <w:rsid w:val="00303E8A"/>
    <w:rsid w:val="00306895"/>
    <w:rsid w:val="00310C86"/>
    <w:rsid w:val="0031290D"/>
    <w:rsid w:val="00325CD5"/>
    <w:rsid w:val="00326559"/>
    <w:rsid w:val="003328DA"/>
    <w:rsid w:val="00341EDF"/>
    <w:rsid w:val="00345A6A"/>
    <w:rsid w:val="00362C34"/>
    <w:rsid w:val="00365E42"/>
    <w:rsid w:val="0036645C"/>
    <w:rsid w:val="003730E4"/>
    <w:rsid w:val="0037444E"/>
    <w:rsid w:val="003801D7"/>
    <w:rsid w:val="00395BE8"/>
    <w:rsid w:val="003A095F"/>
    <w:rsid w:val="003A36EA"/>
    <w:rsid w:val="003B7146"/>
    <w:rsid w:val="003C0017"/>
    <w:rsid w:val="003C6287"/>
    <w:rsid w:val="003D1BAA"/>
    <w:rsid w:val="003D33E1"/>
    <w:rsid w:val="003D74B1"/>
    <w:rsid w:val="003E1A1D"/>
    <w:rsid w:val="003E4C91"/>
    <w:rsid w:val="003F1035"/>
    <w:rsid w:val="003F2CBA"/>
    <w:rsid w:val="003F473D"/>
    <w:rsid w:val="0040472F"/>
    <w:rsid w:val="00417F3E"/>
    <w:rsid w:val="00422B3E"/>
    <w:rsid w:val="0042358D"/>
    <w:rsid w:val="0044458E"/>
    <w:rsid w:val="004447AB"/>
    <w:rsid w:val="00462199"/>
    <w:rsid w:val="0046351E"/>
    <w:rsid w:val="0047515E"/>
    <w:rsid w:val="004756A1"/>
    <w:rsid w:val="00482472"/>
    <w:rsid w:val="004A446D"/>
    <w:rsid w:val="004A6FC1"/>
    <w:rsid w:val="004B14B5"/>
    <w:rsid w:val="004B6974"/>
    <w:rsid w:val="004C13F6"/>
    <w:rsid w:val="004C72EB"/>
    <w:rsid w:val="004F28E4"/>
    <w:rsid w:val="004F746E"/>
    <w:rsid w:val="00501C73"/>
    <w:rsid w:val="00506E20"/>
    <w:rsid w:val="00507845"/>
    <w:rsid w:val="0052163D"/>
    <w:rsid w:val="00532051"/>
    <w:rsid w:val="00541909"/>
    <w:rsid w:val="005431F0"/>
    <w:rsid w:val="00543EE9"/>
    <w:rsid w:val="00547146"/>
    <w:rsid w:val="00556222"/>
    <w:rsid w:val="00556772"/>
    <w:rsid w:val="00557EA0"/>
    <w:rsid w:val="00561F92"/>
    <w:rsid w:val="005624AC"/>
    <w:rsid w:val="00565B83"/>
    <w:rsid w:val="00566AE0"/>
    <w:rsid w:val="0057346C"/>
    <w:rsid w:val="005763D7"/>
    <w:rsid w:val="00582D33"/>
    <w:rsid w:val="00590CAA"/>
    <w:rsid w:val="0059514A"/>
    <w:rsid w:val="005B0188"/>
    <w:rsid w:val="005B1275"/>
    <w:rsid w:val="005B596C"/>
    <w:rsid w:val="005D38FD"/>
    <w:rsid w:val="005D41C5"/>
    <w:rsid w:val="005D583A"/>
    <w:rsid w:val="005E19B7"/>
    <w:rsid w:val="00603952"/>
    <w:rsid w:val="00620021"/>
    <w:rsid w:val="00620F2C"/>
    <w:rsid w:val="00633393"/>
    <w:rsid w:val="0064339D"/>
    <w:rsid w:val="00660120"/>
    <w:rsid w:val="00664821"/>
    <w:rsid w:val="006701E6"/>
    <w:rsid w:val="00672027"/>
    <w:rsid w:val="006723A4"/>
    <w:rsid w:val="00673F80"/>
    <w:rsid w:val="00684896"/>
    <w:rsid w:val="0068756A"/>
    <w:rsid w:val="006A1023"/>
    <w:rsid w:val="006A39B4"/>
    <w:rsid w:val="006B694F"/>
    <w:rsid w:val="006B782D"/>
    <w:rsid w:val="006B7F18"/>
    <w:rsid w:val="006C2023"/>
    <w:rsid w:val="006C4DA0"/>
    <w:rsid w:val="006C6CD2"/>
    <w:rsid w:val="006E7B30"/>
    <w:rsid w:val="006F6E94"/>
    <w:rsid w:val="00706BED"/>
    <w:rsid w:val="00707399"/>
    <w:rsid w:val="0071791A"/>
    <w:rsid w:val="00717A42"/>
    <w:rsid w:val="00725647"/>
    <w:rsid w:val="00731C97"/>
    <w:rsid w:val="00744580"/>
    <w:rsid w:val="00744DBF"/>
    <w:rsid w:val="00750CF2"/>
    <w:rsid w:val="0075428F"/>
    <w:rsid w:val="0075792E"/>
    <w:rsid w:val="00762CA9"/>
    <w:rsid w:val="007751B5"/>
    <w:rsid w:val="007936B6"/>
    <w:rsid w:val="007962D0"/>
    <w:rsid w:val="00796315"/>
    <w:rsid w:val="007A27B3"/>
    <w:rsid w:val="007A4BD1"/>
    <w:rsid w:val="007D33F1"/>
    <w:rsid w:val="007D6975"/>
    <w:rsid w:val="00802AE1"/>
    <w:rsid w:val="00802B0B"/>
    <w:rsid w:val="0080789B"/>
    <w:rsid w:val="00807EFA"/>
    <w:rsid w:val="0081243A"/>
    <w:rsid w:val="00813D57"/>
    <w:rsid w:val="008208BC"/>
    <w:rsid w:val="008219C6"/>
    <w:rsid w:val="00825B18"/>
    <w:rsid w:val="00831703"/>
    <w:rsid w:val="008662B2"/>
    <w:rsid w:val="00875101"/>
    <w:rsid w:val="00877108"/>
    <w:rsid w:val="00894E58"/>
    <w:rsid w:val="008A6FE9"/>
    <w:rsid w:val="008B3B8F"/>
    <w:rsid w:val="008C7919"/>
    <w:rsid w:val="008D0822"/>
    <w:rsid w:val="008D6502"/>
    <w:rsid w:val="008E10B5"/>
    <w:rsid w:val="008F692F"/>
    <w:rsid w:val="008F6C32"/>
    <w:rsid w:val="00904E3B"/>
    <w:rsid w:val="00907428"/>
    <w:rsid w:val="009146E2"/>
    <w:rsid w:val="00923527"/>
    <w:rsid w:val="00925250"/>
    <w:rsid w:val="00937C17"/>
    <w:rsid w:val="0094273D"/>
    <w:rsid w:val="0094475C"/>
    <w:rsid w:val="0095384C"/>
    <w:rsid w:val="00975BDE"/>
    <w:rsid w:val="00982EEB"/>
    <w:rsid w:val="009862EF"/>
    <w:rsid w:val="0098724F"/>
    <w:rsid w:val="0098768B"/>
    <w:rsid w:val="009A05A4"/>
    <w:rsid w:val="009A7558"/>
    <w:rsid w:val="009B3CDB"/>
    <w:rsid w:val="009D317D"/>
    <w:rsid w:val="009D5DB4"/>
    <w:rsid w:val="009D7FAA"/>
    <w:rsid w:val="009E6CB4"/>
    <w:rsid w:val="009F50CD"/>
    <w:rsid w:val="00A060FA"/>
    <w:rsid w:val="00A11DE2"/>
    <w:rsid w:val="00A168B1"/>
    <w:rsid w:val="00A402CE"/>
    <w:rsid w:val="00A41AAF"/>
    <w:rsid w:val="00A4255A"/>
    <w:rsid w:val="00A46C2E"/>
    <w:rsid w:val="00A534BD"/>
    <w:rsid w:val="00A53950"/>
    <w:rsid w:val="00A601DB"/>
    <w:rsid w:val="00A620B8"/>
    <w:rsid w:val="00A71874"/>
    <w:rsid w:val="00A73A5F"/>
    <w:rsid w:val="00A73C23"/>
    <w:rsid w:val="00A76C02"/>
    <w:rsid w:val="00A8497C"/>
    <w:rsid w:val="00A85386"/>
    <w:rsid w:val="00AC275F"/>
    <w:rsid w:val="00AD0024"/>
    <w:rsid w:val="00AD319A"/>
    <w:rsid w:val="00AD3227"/>
    <w:rsid w:val="00AE1BCD"/>
    <w:rsid w:val="00B0421E"/>
    <w:rsid w:val="00B07251"/>
    <w:rsid w:val="00B122A8"/>
    <w:rsid w:val="00B17AAE"/>
    <w:rsid w:val="00B17E15"/>
    <w:rsid w:val="00B21B51"/>
    <w:rsid w:val="00B26949"/>
    <w:rsid w:val="00B3107E"/>
    <w:rsid w:val="00B311AB"/>
    <w:rsid w:val="00B3343B"/>
    <w:rsid w:val="00B35EBA"/>
    <w:rsid w:val="00B40E4E"/>
    <w:rsid w:val="00B43FE4"/>
    <w:rsid w:val="00B45AE9"/>
    <w:rsid w:val="00B76B26"/>
    <w:rsid w:val="00B81D0C"/>
    <w:rsid w:val="00B85AC8"/>
    <w:rsid w:val="00B921ED"/>
    <w:rsid w:val="00B96F05"/>
    <w:rsid w:val="00BA5483"/>
    <w:rsid w:val="00BC01C9"/>
    <w:rsid w:val="00BC4BE3"/>
    <w:rsid w:val="00BD2047"/>
    <w:rsid w:val="00BD40F4"/>
    <w:rsid w:val="00BE36F9"/>
    <w:rsid w:val="00BE3B24"/>
    <w:rsid w:val="00BE590E"/>
    <w:rsid w:val="00BF1CD9"/>
    <w:rsid w:val="00BF2D34"/>
    <w:rsid w:val="00C02ACD"/>
    <w:rsid w:val="00C07064"/>
    <w:rsid w:val="00C12615"/>
    <w:rsid w:val="00C15DAF"/>
    <w:rsid w:val="00C326C2"/>
    <w:rsid w:val="00C35E9F"/>
    <w:rsid w:val="00C4397F"/>
    <w:rsid w:val="00C440D8"/>
    <w:rsid w:val="00C46F50"/>
    <w:rsid w:val="00C51AA7"/>
    <w:rsid w:val="00C8475A"/>
    <w:rsid w:val="00C84B4F"/>
    <w:rsid w:val="00C84DB3"/>
    <w:rsid w:val="00C85627"/>
    <w:rsid w:val="00C91ACE"/>
    <w:rsid w:val="00CA2FA2"/>
    <w:rsid w:val="00CC612C"/>
    <w:rsid w:val="00CD1E78"/>
    <w:rsid w:val="00CE2BD4"/>
    <w:rsid w:val="00CF579D"/>
    <w:rsid w:val="00CF58A7"/>
    <w:rsid w:val="00CF6483"/>
    <w:rsid w:val="00CF7330"/>
    <w:rsid w:val="00D03CCB"/>
    <w:rsid w:val="00D13906"/>
    <w:rsid w:val="00D13D30"/>
    <w:rsid w:val="00D206B0"/>
    <w:rsid w:val="00D32308"/>
    <w:rsid w:val="00D35E8E"/>
    <w:rsid w:val="00D407EC"/>
    <w:rsid w:val="00D41DDC"/>
    <w:rsid w:val="00D46900"/>
    <w:rsid w:val="00D71A8E"/>
    <w:rsid w:val="00D7609A"/>
    <w:rsid w:val="00D76184"/>
    <w:rsid w:val="00DB3D1A"/>
    <w:rsid w:val="00DB76C9"/>
    <w:rsid w:val="00DC055F"/>
    <w:rsid w:val="00DC4F7D"/>
    <w:rsid w:val="00DC6470"/>
    <w:rsid w:val="00DC7B04"/>
    <w:rsid w:val="00DD105F"/>
    <w:rsid w:val="00DD3CB3"/>
    <w:rsid w:val="00DE249A"/>
    <w:rsid w:val="00DE62DF"/>
    <w:rsid w:val="00DF179C"/>
    <w:rsid w:val="00DF41DE"/>
    <w:rsid w:val="00DF737D"/>
    <w:rsid w:val="00DF76DD"/>
    <w:rsid w:val="00DF7C81"/>
    <w:rsid w:val="00E0070C"/>
    <w:rsid w:val="00E12C07"/>
    <w:rsid w:val="00E21C46"/>
    <w:rsid w:val="00E338C5"/>
    <w:rsid w:val="00E4607B"/>
    <w:rsid w:val="00E4684E"/>
    <w:rsid w:val="00E52982"/>
    <w:rsid w:val="00E53E0E"/>
    <w:rsid w:val="00E6664A"/>
    <w:rsid w:val="00E67BFE"/>
    <w:rsid w:val="00E7626E"/>
    <w:rsid w:val="00E819A0"/>
    <w:rsid w:val="00E8342C"/>
    <w:rsid w:val="00E91680"/>
    <w:rsid w:val="00E97EB3"/>
    <w:rsid w:val="00EA60B6"/>
    <w:rsid w:val="00EA6719"/>
    <w:rsid w:val="00EA76F3"/>
    <w:rsid w:val="00EB1C8D"/>
    <w:rsid w:val="00EB2460"/>
    <w:rsid w:val="00EB3A8A"/>
    <w:rsid w:val="00ED0F0C"/>
    <w:rsid w:val="00ED40EC"/>
    <w:rsid w:val="00EE0DEC"/>
    <w:rsid w:val="00EE6A97"/>
    <w:rsid w:val="00F0491B"/>
    <w:rsid w:val="00F1443B"/>
    <w:rsid w:val="00F14810"/>
    <w:rsid w:val="00F1683B"/>
    <w:rsid w:val="00F24D3A"/>
    <w:rsid w:val="00F324C3"/>
    <w:rsid w:val="00F36B3A"/>
    <w:rsid w:val="00F633F7"/>
    <w:rsid w:val="00F65DC1"/>
    <w:rsid w:val="00F747C0"/>
    <w:rsid w:val="00F76A0D"/>
    <w:rsid w:val="00F83E63"/>
    <w:rsid w:val="00F8575D"/>
    <w:rsid w:val="00FB7019"/>
    <w:rsid w:val="00FC2AE6"/>
    <w:rsid w:val="00FC3317"/>
    <w:rsid w:val="00FD0A7D"/>
    <w:rsid w:val="00FD2FFE"/>
    <w:rsid w:val="00FE2C90"/>
    <w:rsid w:val="00FE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55B2"/>
  <w15:docId w15:val="{504A15CA-69B5-4B17-B940-9C9B7D24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5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341EDF"/>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41EDF"/>
    <w:rPr>
      <w:rFonts w:eastAsiaTheme="minorEastAsia"/>
      <w:sz w:val="20"/>
      <w:szCs w:val="20"/>
      <w:lang w:eastAsia="pl-PL"/>
    </w:rPr>
  </w:style>
  <w:style w:type="character" w:styleId="Odwoanieprzypisudolnego">
    <w:name w:val="footnote reference"/>
    <w:basedOn w:val="Domylnaczcionkaakapitu"/>
    <w:uiPriority w:val="99"/>
    <w:unhideWhenUsed/>
    <w:rsid w:val="00341EDF"/>
    <w:rPr>
      <w:vertAlign w:val="superscript"/>
    </w:rPr>
  </w:style>
  <w:style w:type="paragraph" w:styleId="Nagwek">
    <w:name w:val="header"/>
    <w:basedOn w:val="Normalny"/>
    <w:link w:val="NagwekZnak"/>
    <w:uiPriority w:val="99"/>
    <w:unhideWhenUsed/>
    <w:rsid w:val="00341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DF"/>
    <w:rPr>
      <w:rFonts w:eastAsiaTheme="minorEastAsia"/>
      <w:lang w:eastAsia="pl-PL"/>
    </w:rPr>
  </w:style>
  <w:style w:type="paragraph" w:styleId="Stopka">
    <w:name w:val="footer"/>
    <w:basedOn w:val="Normalny"/>
    <w:link w:val="StopkaZnak"/>
    <w:uiPriority w:val="99"/>
    <w:unhideWhenUsed/>
    <w:rsid w:val="00341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DF"/>
    <w:rPr>
      <w:rFonts w:eastAsiaTheme="minorEastAsia"/>
      <w:lang w:eastAsia="pl-PL"/>
    </w:rPr>
  </w:style>
  <w:style w:type="paragraph" w:styleId="Tekstpodstawowy3">
    <w:name w:val="Body Text 3"/>
    <w:basedOn w:val="Normalny"/>
    <w:link w:val="Tekstpodstawowy3Znak"/>
    <w:rsid w:val="00341EDF"/>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41EDF"/>
    <w:rPr>
      <w:rFonts w:ascii="Times New Roman" w:eastAsia="Times New Roman" w:hAnsi="Times New Roman" w:cs="Times New Roman"/>
      <w:sz w:val="16"/>
      <w:szCs w:val="16"/>
      <w:lang w:eastAsia="pl-PL"/>
    </w:rPr>
  </w:style>
  <w:style w:type="paragraph" w:customStyle="1" w:styleId="Text">
    <w:name w:val="Text"/>
    <w:basedOn w:val="Normalny"/>
    <w:rsid w:val="000C1876"/>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CMSHeadL7">
    <w:name w:val="CMS Head L7"/>
    <w:basedOn w:val="Normalny"/>
    <w:rsid w:val="00FE2C90"/>
    <w:pPr>
      <w:numPr>
        <w:ilvl w:val="6"/>
        <w:numId w:val="1"/>
      </w:numPr>
      <w:spacing w:after="240" w:line="240" w:lineRule="auto"/>
      <w:outlineLvl w:val="6"/>
    </w:pPr>
    <w:rPr>
      <w:rFonts w:ascii="Times New Roman" w:eastAsia="Times New Roman" w:hAnsi="Times New Roman" w:cs="Times New Roman"/>
      <w:szCs w:val="24"/>
      <w:lang w:val="en-GB" w:eastAsia="en-US"/>
    </w:rPr>
  </w:style>
  <w:style w:type="paragraph" w:styleId="Akapitzlist">
    <w:name w:val="List Paragraph"/>
    <w:basedOn w:val="Normalny"/>
    <w:uiPriority w:val="34"/>
    <w:qFormat/>
    <w:rsid w:val="00FE2C90"/>
    <w:pPr>
      <w:ind w:left="720"/>
      <w:contextualSpacing/>
    </w:pPr>
    <w:rPr>
      <w:rFonts w:eastAsiaTheme="minorHAnsi"/>
      <w:lang w:eastAsia="en-US"/>
    </w:rPr>
  </w:style>
  <w:style w:type="paragraph" w:customStyle="1" w:styleId="Standard">
    <w:name w:val="Standard"/>
    <w:rsid w:val="005B12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6E7B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B30"/>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707399"/>
    <w:rPr>
      <w:sz w:val="16"/>
      <w:szCs w:val="16"/>
    </w:rPr>
  </w:style>
  <w:style w:type="paragraph" w:styleId="Tekstkomentarza">
    <w:name w:val="annotation text"/>
    <w:basedOn w:val="Normalny"/>
    <w:link w:val="TekstkomentarzaZnak"/>
    <w:uiPriority w:val="99"/>
    <w:semiHidden/>
    <w:unhideWhenUsed/>
    <w:rsid w:val="007073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39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07399"/>
    <w:rPr>
      <w:b/>
      <w:bCs/>
    </w:rPr>
  </w:style>
  <w:style w:type="character" w:customStyle="1" w:styleId="TematkomentarzaZnak">
    <w:name w:val="Temat komentarza Znak"/>
    <w:basedOn w:val="TekstkomentarzaZnak"/>
    <w:link w:val="Tematkomentarza"/>
    <w:uiPriority w:val="99"/>
    <w:semiHidden/>
    <w:rsid w:val="00707399"/>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404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472F"/>
    <w:rPr>
      <w:sz w:val="20"/>
      <w:szCs w:val="20"/>
    </w:rPr>
  </w:style>
  <w:style w:type="character" w:styleId="Odwoanieprzypisukocowego">
    <w:name w:val="endnote reference"/>
    <w:basedOn w:val="Domylnaczcionkaakapitu"/>
    <w:uiPriority w:val="99"/>
    <w:semiHidden/>
    <w:unhideWhenUsed/>
    <w:rsid w:val="00404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9206">
      <w:bodyDiv w:val="1"/>
      <w:marLeft w:val="0"/>
      <w:marRight w:val="0"/>
      <w:marTop w:val="0"/>
      <w:marBottom w:val="0"/>
      <w:divBdr>
        <w:top w:val="none" w:sz="0" w:space="0" w:color="auto"/>
        <w:left w:val="none" w:sz="0" w:space="0" w:color="auto"/>
        <w:bottom w:val="none" w:sz="0" w:space="0" w:color="auto"/>
        <w:right w:val="none" w:sz="0" w:space="0" w:color="auto"/>
      </w:divBdr>
    </w:div>
    <w:div w:id="12982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07C77C5041B4A802EE3EE2CF8DDB2" ma:contentTypeVersion="8" ma:contentTypeDescription="Create a new document." ma:contentTypeScope="" ma:versionID="a5b69b8467961a9b480d33c2020d070b">
  <xsd:schema xmlns:xsd="http://www.w3.org/2001/XMLSchema" xmlns:xs="http://www.w3.org/2001/XMLSchema" xmlns:p="http://schemas.microsoft.com/office/2006/metadata/properties" xmlns:ns3="e88d3819-a127-4699-9ac8-6faed094f85e" targetNamespace="http://schemas.microsoft.com/office/2006/metadata/properties" ma:root="true" ma:fieldsID="5ab7cb65f9b559c082a2f019a41164ea" ns3:_="">
    <xsd:import namespace="e88d3819-a127-4699-9ac8-6faed094f85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d3819-a127-4699-9ac8-6faed094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58D9-8DAC-4205-B1B6-A26BC324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d3819-a127-4699-9ac8-6faed094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67129-DFC3-4B50-BAE9-C1E3AECB0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FC602-CFC0-4402-AC78-7546BF910041}">
  <ds:schemaRefs>
    <ds:schemaRef ds:uri="http://schemas.microsoft.com/sharepoint/v3/contenttype/forms"/>
  </ds:schemaRefs>
</ds:datastoreItem>
</file>

<file path=customXml/itemProps4.xml><?xml version="1.0" encoding="utf-8"?>
<ds:datastoreItem xmlns:ds="http://schemas.openxmlformats.org/officeDocument/2006/customXml" ds:itemID="{26973ABA-52C8-44D5-90E4-A3CB48AE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2026</Words>
  <Characters>12158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Renata Bronk</cp:lastModifiedBy>
  <cp:revision>94</cp:revision>
  <cp:lastPrinted>2020-02-18T12:04:00Z</cp:lastPrinted>
  <dcterms:created xsi:type="dcterms:W3CDTF">2020-02-17T14:57:00Z</dcterms:created>
  <dcterms:modified xsi:type="dcterms:W3CDTF">2020-07-03T12:25:00Z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0x01010062D07C77C5041B4A802EE3EE2CF8DDB2</vt:lpwstr>
  </property>
</Properties>
</file>